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9D05" w14:textId="3D8F279F" w:rsidR="00534719" w:rsidRPr="006A04E5" w:rsidRDefault="006A04E5" w:rsidP="00534719">
      <w:pPr>
        <w:pStyle w:val="Nadpis1"/>
      </w:pPr>
      <w:r w:rsidRPr="006A04E5">
        <w:t>ÚOCHB</w:t>
      </w:r>
      <w:r w:rsidR="00CE7825">
        <w:t xml:space="preserve"> a</w:t>
      </w:r>
      <w:r w:rsidRPr="006A04E5">
        <w:t xml:space="preserve"> </w:t>
      </w:r>
      <w:r w:rsidR="00534719" w:rsidRPr="006A04E5">
        <w:t xml:space="preserve">Gilead Sciences </w:t>
      </w:r>
      <w:r w:rsidR="00B53537">
        <w:t>obnovují společný v</w:t>
      </w:r>
      <w:r w:rsidR="00B53537" w:rsidRPr="006A04E5">
        <w:t>ýzkumn</w:t>
      </w:r>
      <w:r w:rsidR="00B53537">
        <w:t>ý program</w:t>
      </w:r>
    </w:p>
    <w:p w14:paraId="0508B6C0" w14:textId="77777777" w:rsidR="00534719" w:rsidRPr="006A04E5" w:rsidRDefault="00534719"/>
    <w:p w14:paraId="59EFB81F" w14:textId="44305284" w:rsidR="007007C0" w:rsidRPr="006A04E5" w:rsidRDefault="00B53537" w:rsidP="00CE7825">
      <w:pPr>
        <w:rPr>
          <w:b/>
          <w:bCs/>
        </w:rPr>
      </w:pPr>
      <w:r>
        <w:rPr>
          <w:b/>
          <w:bCs/>
        </w:rPr>
        <w:t xml:space="preserve">1. února 2023 – </w:t>
      </w:r>
      <w:r w:rsidR="006A04E5" w:rsidRPr="006A04E5">
        <w:rPr>
          <w:b/>
          <w:bCs/>
        </w:rPr>
        <w:t xml:space="preserve">Ústav organické chemie a biochemie AV ČR </w:t>
      </w:r>
      <w:r w:rsidR="00CE7825">
        <w:rPr>
          <w:b/>
          <w:bCs/>
        </w:rPr>
        <w:t xml:space="preserve">(ÚOCHB) </w:t>
      </w:r>
      <w:r w:rsidR="006A04E5" w:rsidRPr="006A04E5">
        <w:rPr>
          <w:b/>
          <w:bCs/>
        </w:rPr>
        <w:t xml:space="preserve">a </w:t>
      </w:r>
      <w:r w:rsidR="00CE7825">
        <w:rPr>
          <w:b/>
          <w:bCs/>
        </w:rPr>
        <w:t xml:space="preserve">americká </w:t>
      </w:r>
      <w:r w:rsidR="006A04E5" w:rsidRPr="006A04E5">
        <w:rPr>
          <w:b/>
          <w:bCs/>
        </w:rPr>
        <w:t xml:space="preserve">farmaceutická společnost </w:t>
      </w:r>
      <w:r w:rsidR="007007C0" w:rsidRPr="006A04E5">
        <w:rPr>
          <w:b/>
          <w:bCs/>
        </w:rPr>
        <w:t>Gilead Sciences</w:t>
      </w:r>
      <w:r w:rsidR="008177C9" w:rsidRPr="006A04E5">
        <w:rPr>
          <w:b/>
          <w:bCs/>
        </w:rPr>
        <w:t xml:space="preserve"> </w:t>
      </w:r>
      <w:r w:rsidR="006A04E5" w:rsidRPr="006A04E5">
        <w:rPr>
          <w:b/>
          <w:bCs/>
        </w:rPr>
        <w:t>dnes oznámily</w:t>
      </w:r>
      <w:r>
        <w:rPr>
          <w:b/>
          <w:bCs/>
        </w:rPr>
        <w:t xml:space="preserve"> obnovení </w:t>
      </w:r>
      <w:r w:rsidR="006A04E5" w:rsidRPr="006A04E5">
        <w:rPr>
          <w:b/>
          <w:bCs/>
        </w:rPr>
        <w:t>společn</w:t>
      </w:r>
      <w:r>
        <w:rPr>
          <w:b/>
          <w:bCs/>
        </w:rPr>
        <w:t>ého</w:t>
      </w:r>
      <w:r w:rsidR="006A04E5" w:rsidRPr="006A04E5">
        <w:rPr>
          <w:b/>
          <w:bCs/>
        </w:rPr>
        <w:t xml:space="preserve"> výzkumn</w:t>
      </w:r>
      <w:r>
        <w:rPr>
          <w:b/>
          <w:bCs/>
        </w:rPr>
        <w:t>ého</w:t>
      </w:r>
      <w:r w:rsidR="006A04E5" w:rsidRPr="006A04E5">
        <w:rPr>
          <w:b/>
          <w:bCs/>
        </w:rPr>
        <w:t xml:space="preserve"> program</w:t>
      </w:r>
      <w:r>
        <w:rPr>
          <w:b/>
          <w:bCs/>
        </w:rPr>
        <w:t>u</w:t>
      </w:r>
      <w:r w:rsidR="006A04E5" w:rsidRPr="006A04E5">
        <w:rPr>
          <w:b/>
          <w:bCs/>
        </w:rPr>
        <w:t xml:space="preserve"> </w:t>
      </w:r>
      <w:r w:rsidR="007007C0" w:rsidRPr="006A04E5">
        <w:rPr>
          <w:b/>
          <w:bCs/>
        </w:rPr>
        <w:t xml:space="preserve">Gilead </w:t>
      </w:r>
      <w:r w:rsidR="000458C4" w:rsidRPr="006A04E5">
        <w:rPr>
          <w:b/>
          <w:bCs/>
        </w:rPr>
        <w:t xml:space="preserve">Sciences </w:t>
      </w:r>
      <w:proofErr w:type="spellStart"/>
      <w:r w:rsidR="000458C4" w:rsidRPr="006A04E5">
        <w:rPr>
          <w:b/>
          <w:bCs/>
        </w:rPr>
        <w:t>Research</w:t>
      </w:r>
      <w:proofErr w:type="spellEnd"/>
      <w:r w:rsidR="000458C4" w:rsidRPr="006A04E5">
        <w:rPr>
          <w:b/>
          <w:bCs/>
        </w:rPr>
        <w:t xml:space="preserve"> Centre </w:t>
      </w:r>
      <w:proofErr w:type="spellStart"/>
      <w:r w:rsidR="007007C0" w:rsidRPr="006A04E5">
        <w:rPr>
          <w:b/>
          <w:bCs/>
        </w:rPr>
        <w:t>at</w:t>
      </w:r>
      <w:proofErr w:type="spellEnd"/>
      <w:r w:rsidR="007007C0" w:rsidRPr="006A04E5">
        <w:rPr>
          <w:b/>
          <w:bCs/>
        </w:rPr>
        <w:t xml:space="preserve"> IOCB Prague </w:t>
      </w:r>
      <w:r w:rsidR="006A04E5" w:rsidRPr="006A04E5">
        <w:rPr>
          <w:b/>
          <w:bCs/>
        </w:rPr>
        <w:t>(GSRC)</w:t>
      </w:r>
      <w:r>
        <w:rPr>
          <w:b/>
          <w:bCs/>
        </w:rPr>
        <w:t>, který se</w:t>
      </w:r>
      <w:r w:rsidR="00CE7825">
        <w:rPr>
          <w:b/>
          <w:bCs/>
        </w:rPr>
        <w:t xml:space="preserve"> zaměří se na oblasti s naléhavými </w:t>
      </w:r>
      <w:r>
        <w:rPr>
          <w:b/>
          <w:bCs/>
        </w:rPr>
        <w:t xml:space="preserve">a </w:t>
      </w:r>
      <w:r w:rsidR="004C67F0">
        <w:rPr>
          <w:b/>
          <w:bCs/>
        </w:rPr>
        <w:t xml:space="preserve">nenaplněnými </w:t>
      </w:r>
      <w:r w:rsidR="0073343B">
        <w:rPr>
          <w:b/>
          <w:bCs/>
        </w:rPr>
        <w:t>zdravotními</w:t>
      </w:r>
      <w:r w:rsidR="00CE7825">
        <w:rPr>
          <w:b/>
          <w:bCs/>
        </w:rPr>
        <w:t xml:space="preserve"> potřebami. </w:t>
      </w:r>
      <w:r w:rsidR="007007C0" w:rsidRPr="006A04E5">
        <w:rPr>
          <w:b/>
          <w:bCs/>
        </w:rPr>
        <w:t xml:space="preserve">Gilead </w:t>
      </w:r>
      <w:r>
        <w:rPr>
          <w:b/>
          <w:bCs/>
        </w:rPr>
        <w:t xml:space="preserve">bude </w:t>
      </w:r>
      <w:r w:rsidR="00CE7825">
        <w:rPr>
          <w:b/>
          <w:bCs/>
        </w:rPr>
        <w:t>poskyt</w:t>
      </w:r>
      <w:r>
        <w:rPr>
          <w:b/>
          <w:bCs/>
        </w:rPr>
        <w:t>ovat</w:t>
      </w:r>
      <w:r w:rsidR="00CE7825">
        <w:rPr>
          <w:b/>
          <w:bCs/>
        </w:rPr>
        <w:t xml:space="preserve"> finanční podporu a bude spolupracovat na několika vybraných projektech ÚOCHB v oblasti virových, zánětlivých a onkologických onemocnění</w:t>
      </w:r>
      <w:r w:rsidR="007007C0" w:rsidRPr="006A04E5">
        <w:rPr>
          <w:b/>
          <w:bCs/>
        </w:rPr>
        <w:t xml:space="preserve">. </w:t>
      </w:r>
    </w:p>
    <w:p w14:paraId="5D76D589" w14:textId="587B58A4" w:rsidR="00CE7825" w:rsidRDefault="00CE7825" w:rsidP="007007C0">
      <w:r>
        <w:t xml:space="preserve">Partnerský </w:t>
      </w:r>
      <w:r w:rsidR="00AE4456">
        <w:t xml:space="preserve">výzkumný </w:t>
      </w:r>
      <w:r>
        <w:t>program vyrůstá z</w:t>
      </w:r>
      <w:r w:rsidR="00B53537">
        <w:t xml:space="preserve"> jedinečné </w:t>
      </w:r>
      <w:r>
        <w:t xml:space="preserve">spolupráce ÚOCHB a </w:t>
      </w:r>
      <w:proofErr w:type="spellStart"/>
      <w:r>
        <w:t>Gileadu</w:t>
      </w:r>
      <w:proofErr w:type="spellEnd"/>
      <w:r>
        <w:t xml:space="preserve"> </w:t>
      </w:r>
      <w:r w:rsidR="00AE4456">
        <w:t xml:space="preserve">z počátku </w:t>
      </w:r>
      <w:r>
        <w:t xml:space="preserve">90. let, kdy si Gilead licencoval několik </w:t>
      </w:r>
      <w:r w:rsidR="00287B21">
        <w:t>sloučenin objevených Antonínem Holým z</w:t>
      </w:r>
      <w:r w:rsidR="00AE4456">
        <w:t> </w:t>
      </w:r>
      <w:r w:rsidR="00287B21">
        <w:t>ÚOCHB</w:t>
      </w:r>
      <w:r w:rsidR="00AE4456">
        <w:t xml:space="preserve"> a z</w:t>
      </w:r>
      <w:r w:rsidR="00287B21">
        <w:t>e tří z</w:t>
      </w:r>
      <w:r w:rsidR="00AE4456">
        <w:t xml:space="preserve"> nich </w:t>
      </w:r>
      <w:r w:rsidR="00287B21">
        <w:t>následně úspěšně vyvin</w:t>
      </w:r>
      <w:r w:rsidR="00AE4456">
        <w:t xml:space="preserve">ul </w:t>
      </w:r>
      <w:r w:rsidR="00287B21">
        <w:t>řadu léků zlepšujících život</w:t>
      </w:r>
      <w:r w:rsidR="00AE4456">
        <w:t>y</w:t>
      </w:r>
      <w:r w:rsidR="00287B21">
        <w:t xml:space="preserve"> milionů pacientů s HIV a hepatitidou B.</w:t>
      </w:r>
    </w:p>
    <w:p w14:paraId="00F76578" w14:textId="1DE19CDC" w:rsidR="006423C7" w:rsidRDefault="006423C7" w:rsidP="006423C7">
      <w:r>
        <w:rPr>
          <w:i/>
          <w:iCs/>
        </w:rPr>
        <w:t xml:space="preserve">„S </w:t>
      </w:r>
      <w:proofErr w:type="spellStart"/>
      <w:r>
        <w:rPr>
          <w:i/>
          <w:iCs/>
        </w:rPr>
        <w:t>Gileadem</w:t>
      </w:r>
      <w:proofErr w:type="spellEnd"/>
      <w:r>
        <w:rPr>
          <w:i/>
          <w:iCs/>
        </w:rPr>
        <w:t xml:space="preserve"> nás pojí nejen úspěšná minulost, která přinesla revoluci v léčbě HIV a hepatitidy B, ale</w:t>
      </w:r>
      <w:r>
        <w:t>,</w:t>
      </w:r>
      <w:r>
        <w:rPr>
          <w:i/>
          <w:iCs/>
        </w:rPr>
        <w:t xml:space="preserve"> jak věřím</w:t>
      </w:r>
      <w:r>
        <w:t>,</w:t>
      </w:r>
      <w:r>
        <w:rPr>
          <w:i/>
          <w:iCs/>
        </w:rPr>
        <w:t xml:space="preserve"> i stejně zajímavá budoucnost,“</w:t>
      </w:r>
      <w:r>
        <w:t xml:space="preserve"> říká prof. Jan Konvalinka, ředitel ÚOCHB. </w:t>
      </w:r>
      <w:r>
        <w:rPr>
          <w:i/>
          <w:iCs/>
        </w:rPr>
        <w:t>„Nad rámec licenčních poplatků za léky proti HIV a hepatitidě typu B Gilead patnáct let v tomto programu podporoval vybrané projekty našich vědců zaměřené na vývoj nových terapií. Jsem moc rád, že v tom bude pokračovat i nadále,“</w:t>
      </w:r>
      <w:r>
        <w:t xml:space="preserve"> </w:t>
      </w:r>
      <w:proofErr w:type="spellStart"/>
      <w:r>
        <w:t>dovává</w:t>
      </w:r>
      <w:proofErr w:type="spellEnd"/>
      <w:r>
        <w:t xml:space="preserve"> Jan Konvalinka.</w:t>
      </w:r>
    </w:p>
    <w:p w14:paraId="0E82F38F" w14:textId="06D3EE29" w:rsidR="00C527CC" w:rsidRPr="00C527CC" w:rsidRDefault="0073343B" w:rsidP="00C527CC">
      <w:pPr>
        <w:rPr>
          <w:i/>
          <w:iCs/>
        </w:rPr>
      </w:pPr>
      <w:r>
        <w:rPr>
          <w:i/>
          <w:iCs/>
        </w:rPr>
        <w:t>„</w:t>
      </w:r>
      <w:r w:rsidR="00C527CC" w:rsidRPr="00C527CC">
        <w:rPr>
          <w:i/>
          <w:iCs/>
        </w:rPr>
        <w:t>V</w:t>
      </w:r>
      <w:r w:rsidR="00786A2A">
        <w:rPr>
          <w:i/>
          <w:iCs/>
        </w:rPr>
        <w:t xml:space="preserve"> </w:t>
      </w:r>
      <w:proofErr w:type="spellStart"/>
      <w:r w:rsidR="00C527CC" w:rsidRPr="00C527CC">
        <w:rPr>
          <w:i/>
          <w:iCs/>
        </w:rPr>
        <w:t>Gilead</w:t>
      </w:r>
      <w:r w:rsidR="00786A2A">
        <w:rPr>
          <w:i/>
          <w:iCs/>
        </w:rPr>
        <w:t>u</w:t>
      </w:r>
      <w:proofErr w:type="spellEnd"/>
      <w:r w:rsidR="00C527CC" w:rsidRPr="00C527CC">
        <w:rPr>
          <w:i/>
          <w:iCs/>
        </w:rPr>
        <w:t xml:space="preserve"> se zaměřujeme na vyhledávání a vývoj inovativních léků, které pomáhají řešit neuspokojené potřeby a jejichž cílem je zlepšit životy lidí na celém světě, a proto jsme odhodláni pokračovat v partnerství s </w:t>
      </w:r>
      <w:r w:rsidR="00786A2A">
        <w:rPr>
          <w:i/>
          <w:iCs/>
        </w:rPr>
        <w:t>ÚOCHB</w:t>
      </w:r>
      <w:r w:rsidR="00C527CC" w:rsidRPr="00C527CC">
        <w:rPr>
          <w:i/>
          <w:iCs/>
        </w:rPr>
        <w:t>,</w:t>
      </w:r>
      <w:r>
        <w:rPr>
          <w:i/>
          <w:iCs/>
        </w:rPr>
        <w:t>“</w:t>
      </w:r>
      <w:r w:rsidR="00C527CC" w:rsidRPr="00C527CC">
        <w:rPr>
          <w:i/>
          <w:iCs/>
        </w:rPr>
        <w:t xml:space="preserve"> </w:t>
      </w:r>
      <w:r w:rsidR="00C527CC" w:rsidRPr="00786A2A">
        <w:t>ř</w:t>
      </w:r>
      <w:r w:rsidR="00786A2A" w:rsidRPr="00786A2A">
        <w:t>íká o prodloužení programu GSRC</w:t>
      </w:r>
      <w:r w:rsidR="00C527CC" w:rsidRPr="00786A2A">
        <w:t xml:space="preserve"> Tomáš Cihlář, viceprezident </w:t>
      </w:r>
      <w:r w:rsidRPr="00786A2A">
        <w:t xml:space="preserve">Gilead Sciences </w:t>
      </w:r>
      <w:r w:rsidR="00C527CC" w:rsidRPr="00786A2A">
        <w:t xml:space="preserve">pro výzkum v oblasti virologie. </w:t>
      </w:r>
      <w:r>
        <w:rPr>
          <w:i/>
          <w:iCs/>
        </w:rPr>
        <w:t>„</w:t>
      </w:r>
      <w:r w:rsidR="00786A2A">
        <w:rPr>
          <w:i/>
          <w:iCs/>
        </w:rPr>
        <w:t xml:space="preserve">Naším cílem je </w:t>
      </w:r>
      <w:r w:rsidR="00C527CC" w:rsidRPr="00C527CC">
        <w:rPr>
          <w:i/>
          <w:iCs/>
        </w:rPr>
        <w:t>ukončení epidemie HIV, eliminac</w:t>
      </w:r>
      <w:r w:rsidR="00786A2A">
        <w:rPr>
          <w:i/>
          <w:iCs/>
        </w:rPr>
        <w:t>e</w:t>
      </w:r>
      <w:r w:rsidR="00C527CC" w:rsidRPr="00C527CC">
        <w:rPr>
          <w:i/>
          <w:iCs/>
        </w:rPr>
        <w:t xml:space="preserve"> virové hepatitidy a zlepšení </w:t>
      </w:r>
      <w:r w:rsidR="00786A2A">
        <w:rPr>
          <w:i/>
          <w:iCs/>
        </w:rPr>
        <w:t xml:space="preserve">naší </w:t>
      </w:r>
      <w:r w:rsidR="00C527CC" w:rsidRPr="00C527CC">
        <w:rPr>
          <w:i/>
          <w:iCs/>
        </w:rPr>
        <w:t>připravenosti na pandemi</w:t>
      </w:r>
      <w:r w:rsidR="00786A2A">
        <w:rPr>
          <w:i/>
          <w:iCs/>
        </w:rPr>
        <w:t xml:space="preserve">e </w:t>
      </w:r>
      <w:r w:rsidR="00C527CC" w:rsidRPr="00C527CC">
        <w:rPr>
          <w:i/>
          <w:iCs/>
        </w:rPr>
        <w:t>virov</w:t>
      </w:r>
      <w:r w:rsidR="00786A2A">
        <w:rPr>
          <w:i/>
          <w:iCs/>
        </w:rPr>
        <w:t>ých</w:t>
      </w:r>
      <w:r w:rsidR="00C527CC" w:rsidRPr="00C527CC">
        <w:rPr>
          <w:i/>
          <w:iCs/>
        </w:rPr>
        <w:t xml:space="preserve"> infekc</w:t>
      </w:r>
      <w:r w:rsidR="00786A2A">
        <w:rPr>
          <w:i/>
          <w:iCs/>
        </w:rPr>
        <w:t>í. S</w:t>
      </w:r>
      <w:r w:rsidR="00C527CC" w:rsidRPr="00C527CC">
        <w:rPr>
          <w:i/>
          <w:iCs/>
        </w:rPr>
        <w:t>ilná výzkumná partnerství</w:t>
      </w:r>
      <w:r w:rsidR="00B53537">
        <w:rPr>
          <w:i/>
          <w:iCs/>
        </w:rPr>
        <w:t>,</w:t>
      </w:r>
      <w:r w:rsidR="00C527CC" w:rsidRPr="00C527CC">
        <w:rPr>
          <w:i/>
          <w:iCs/>
        </w:rPr>
        <w:t xml:space="preserve"> jako je GSRC</w:t>
      </w:r>
      <w:r w:rsidR="00786A2A">
        <w:rPr>
          <w:i/>
          <w:iCs/>
        </w:rPr>
        <w:t xml:space="preserve"> ve spolupráci s ÚOCHB</w:t>
      </w:r>
      <w:r w:rsidR="00C527CC" w:rsidRPr="00C527CC">
        <w:rPr>
          <w:i/>
          <w:iCs/>
        </w:rPr>
        <w:t>, jsou klíč</w:t>
      </w:r>
      <w:r w:rsidR="00786A2A">
        <w:rPr>
          <w:i/>
          <w:iCs/>
        </w:rPr>
        <w:t>ov</w:t>
      </w:r>
      <w:r>
        <w:rPr>
          <w:i/>
          <w:iCs/>
        </w:rPr>
        <w:t>á</w:t>
      </w:r>
      <w:r w:rsidR="00786A2A">
        <w:rPr>
          <w:i/>
          <w:iCs/>
        </w:rPr>
        <w:t xml:space="preserve"> pro </w:t>
      </w:r>
      <w:r w:rsidR="00C527CC" w:rsidRPr="00C527CC">
        <w:rPr>
          <w:i/>
          <w:iCs/>
        </w:rPr>
        <w:t>dosažení těchto cílů.</w:t>
      </w:r>
      <w:r>
        <w:rPr>
          <w:i/>
          <w:iCs/>
        </w:rPr>
        <w:t>“</w:t>
      </w:r>
    </w:p>
    <w:p w14:paraId="20C35AB4" w14:textId="07EE1C5D" w:rsidR="00727A7C" w:rsidRPr="006A04E5" w:rsidRDefault="00786A2A" w:rsidP="002F117C">
      <w:r>
        <w:t xml:space="preserve">Původně pětiletý program </w:t>
      </w:r>
      <w:r w:rsidR="00727A7C" w:rsidRPr="006A04E5">
        <w:t xml:space="preserve">Gilead Sciences </w:t>
      </w:r>
      <w:proofErr w:type="spellStart"/>
      <w:r w:rsidR="00727A7C" w:rsidRPr="006A04E5">
        <w:t>Research</w:t>
      </w:r>
      <w:proofErr w:type="spellEnd"/>
      <w:r w:rsidR="00727A7C" w:rsidRPr="006A04E5">
        <w:t xml:space="preserve"> Centre </w:t>
      </w:r>
      <w:proofErr w:type="spellStart"/>
      <w:r w:rsidR="00727A7C" w:rsidRPr="006A04E5">
        <w:t>at</w:t>
      </w:r>
      <w:proofErr w:type="spellEnd"/>
      <w:r w:rsidR="00727A7C" w:rsidRPr="006A04E5">
        <w:t xml:space="preserve"> IOCB Prague </w:t>
      </w:r>
      <w:r>
        <w:t xml:space="preserve">byl </w:t>
      </w:r>
      <w:r w:rsidR="00B53537">
        <w:t xml:space="preserve">zahájen </w:t>
      </w:r>
      <w:r>
        <w:t xml:space="preserve">v roce </w:t>
      </w:r>
      <w:r w:rsidR="00727A7C" w:rsidRPr="006A04E5">
        <w:t>2006</w:t>
      </w:r>
      <w:r>
        <w:t xml:space="preserve"> a v letech 2011 a 2016 byl prodloužen na dalších 5 let. V jeho rámci společnost poskytovala finanční podporu přes 1 mil. </w:t>
      </w:r>
      <w:r w:rsidR="00C50132">
        <w:t>d</w:t>
      </w:r>
      <w:r>
        <w:t>olarů</w:t>
      </w:r>
      <w:r w:rsidR="00C50132">
        <w:t xml:space="preserve"> ročně na inovativní výzkumné projekty ÚOCHB </w:t>
      </w:r>
      <w:r w:rsidR="006A4A11" w:rsidRPr="006A4A11">
        <w:t>na poli lidských nemocí</w:t>
      </w:r>
      <w:r w:rsidR="00C50132">
        <w:t>.</w:t>
      </w:r>
    </w:p>
    <w:p w14:paraId="17F83A14" w14:textId="1237C3B4" w:rsidR="00BD6D4D" w:rsidRPr="006A04E5" w:rsidRDefault="00BD6D4D" w:rsidP="002F117C">
      <w:pPr>
        <w:pBdr>
          <w:bottom w:val="single" w:sz="6" w:space="1" w:color="auto"/>
        </w:pBdr>
      </w:pPr>
    </w:p>
    <w:p w14:paraId="25DBE7D4" w14:textId="77777777" w:rsidR="00C50132" w:rsidRPr="00C50132" w:rsidRDefault="00C50132" w:rsidP="00BD6D4D">
      <w:pPr>
        <w:rPr>
          <w:b/>
          <w:bCs/>
        </w:rPr>
      </w:pPr>
      <w:r w:rsidRPr="00C50132">
        <w:rPr>
          <w:b/>
          <w:bCs/>
        </w:rPr>
        <w:t xml:space="preserve">O Ústavu organické chemie a biochemie AV ČR </w:t>
      </w:r>
    </w:p>
    <w:p w14:paraId="242231EA" w14:textId="6B32183A" w:rsidR="007E7A3B" w:rsidRPr="006A04E5" w:rsidRDefault="00C50132" w:rsidP="00BD6D4D">
      <w:r w:rsidRPr="00672AFC">
        <w:t>ÚOCHB</w:t>
      </w:r>
      <w:r w:rsidRPr="00C50132">
        <w:t xml:space="preserve"> je přední mezinárodně uznávaná vědecká instituce, jejímž hlavním posláním je základní výzkum v oblasti chemické biologie a medicinální chemie, organické a materiálové chemie, chemie přírodních látek, biochemie a 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01C3C2ED" w14:textId="65211A45" w:rsidR="007E7A3B" w:rsidRPr="00C50132" w:rsidRDefault="00C50132" w:rsidP="007E7A3B">
      <w:pPr>
        <w:rPr>
          <w:b/>
          <w:bCs/>
        </w:rPr>
      </w:pPr>
      <w:r w:rsidRPr="00C50132">
        <w:rPr>
          <w:b/>
          <w:bCs/>
        </w:rPr>
        <w:t>O</w:t>
      </w:r>
      <w:r w:rsidR="007E7A3B" w:rsidRPr="00C50132">
        <w:rPr>
          <w:b/>
          <w:bCs/>
        </w:rPr>
        <w:t xml:space="preserve"> Gilead Sciences</w:t>
      </w:r>
    </w:p>
    <w:p w14:paraId="30393449" w14:textId="52D24707" w:rsidR="00672AFC" w:rsidRDefault="00672AFC" w:rsidP="007007C0">
      <w:r w:rsidRPr="00672AFC">
        <w:t xml:space="preserve">Gilead Sciences, Inc. je </w:t>
      </w:r>
      <w:r>
        <w:t xml:space="preserve">americká </w:t>
      </w:r>
      <w:r w:rsidRPr="00672AFC">
        <w:t xml:space="preserve">farmaceutická společnost, která již více než tři desetiletí usiluje o průlomové objevy v medicíně s cílem vytvořit zdravější svět pro všechny lidi. Společnost </w:t>
      </w:r>
      <w:r>
        <w:t xml:space="preserve">se zaměřuje na vývoj </w:t>
      </w:r>
      <w:r w:rsidRPr="00672AFC">
        <w:t>inovativní</w:t>
      </w:r>
      <w:r>
        <w:t>ch</w:t>
      </w:r>
      <w:r w:rsidRPr="00672AFC">
        <w:t xml:space="preserve"> lék</w:t>
      </w:r>
      <w:r>
        <w:t>ů</w:t>
      </w:r>
      <w:r w:rsidRPr="00672AFC">
        <w:t xml:space="preserve"> pro prevenci a léčbu život ohrožujících onemocnění, včetně HIV, virové hepatitidy a rakoviny. Společnost Gilead působí ve více než 35 zemích světa </w:t>
      </w:r>
      <w:r>
        <w:t xml:space="preserve">s </w:t>
      </w:r>
      <w:r w:rsidRPr="00672AFC">
        <w:t>ústředí</w:t>
      </w:r>
      <w:r>
        <w:t>m</w:t>
      </w:r>
      <w:r w:rsidRPr="00672AFC">
        <w:t xml:space="preserve"> ve </w:t>
      </w:r>
      <w:proofErr w:type="spellStart"/>
      <w:r w:rsidRPr="00672AFC">
        <w:t>Foster</w:t>
      </w:r>
      <w:proofErr w:type="spellEnd"/>
      <w:r w:rsidRPr="00672AFC">
        <w:t xml:space="preserve"> City v</w:t>
      </w:r>
      <w:r w:rsidR="00431112">
        <w:t> </w:t>
      </w:r>
      <w:r w:rsidRPr="00672AFC">
        <w:t>Kalifornii</w:t>
      </w:r>
      <w:r w:rsidR="00431112">
        <w:t>, USA</w:t>
      </w:r>
      <w:r>
        <w:t>.</w:t>
      </w:r>
    </w:p>
    <w:sectPr w:rsidR="00672A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263D" w14:textId="77777777" w:rsidR="00E95DFD" w:rsidRDefault="00E95DFD" w:rsidP="00A85389">
      <w:pPr>
        <w:spacing w:after="0" w:line="240" w:lineRule="auto"/>
      </w:pPr>
      <w:r>
        <w:separator/>
      </w:r>
    </w:p>
  </w:endnote>
  <w:endnote w:type="continuationSeparator" w:id="0">
    <w:p w14:paraId="5E22E768" w14:textId="77777777" w:rsidR="00E95DFD" w:rsidRDefault="00E95DFD" w:rsidP="00A85389">
      <w:pPr>
        <w:spacing w:after="0" w:line="240" w:lineRule="auto"/>
      </w:pPr>
      <w:r>
        <w:continuationSeparator/>
      </w:r>
    </w:p>
  </w:endnote>
  <w:endnote w:type="continuationNotice" w:id="1">
    <w:p w14:paraId="35FEDF40" w14:textId="77777777" w:rsidR="00E95DFD" w:rsidRDefault="00E95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A1B4" w14:textId="77777777" w:rsidR="00E95DFD" w:rsidRDefault="00E95DFD" w:rsidP="00A85389">
      <w:pPr>
        <w:spacing w:after="0" w:line="240" w:lineRule="auto"/>
      </w:pPr>
      <w:r>
        <w:separator/>
      </w:r>
    </w:p>
  </w:footnote>
  <w:footnote w:type="continuationSeparator" w:id="0">
    <w:p w14:paraId="336AD432" w14:textId="77777777" w:rsidR="00E95DFD" w:rsidRDefault="00E95DFD" w:rsidP="00A85389">
      <w:pPr>
        <w:spacing w:after="0" w:line="240" w:lineRule="auto"/>
      </w:pPr>
      <w:r>
        <w:continuationSeparator/>
      </w:r>
    </w:p>
  </w:footnote>
  <w:footnote w:type="continuationNotice" w:id="1">
    <w:p w14:paraId="5CB7E8A2" w14:textId="77777777" w:rsidR="00E95DFD" w:rsidRDefault="00E95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66D" w14:textId="6FD7A53E" w:rsidR="00A85389" w:rsidRPr="00A85389" w:rsidRDefault="00D768F5" w:rsidP="00A85389">
    <w:pPr>
      <w:pStyle w:val="Zhlav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color w:val="FF0000"/>
      </w:rPr>
    </w:pPr>
    <w:r>
      <w:rPr>
        <w:color w:val="FF0000"/>
      </w:rPr>
      <w:t>Embargo – 1. únor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04"/>
    <w:rsid w:val="000221F8"/>
    <w:rsid w:val="00025A9B"/>
    <w:rsid w:val="0003020E"/>
    <w:rsid w:val="000309B8"/>
    <w:rsid w:val="0004413E"/>
    <w:rsid w:val="000458C4"/>
    <w:rsid w:val="00066D83"/>
    <w:rsid w:val="00076ADC"/>
    <w:rsid w:val="00083E58"/>
    <w:rsid w:val="00092155"/>
    <w:rsid w:val="00097CAA"/>
    <w:rsid w:val="000B32C7"/>
    <w:rsid w:val="000B7781"/>
    <w:rsid w:val="000C2BD2"/>
    <w:rsid w:val="000D1F04"/>
    <w:rsid w:val="000E129D"/>
    <w:rsid w:val="000E3240"/>
    <w:rsid w:val="000F1718"/>
    <w:rsid w:val="000F7623"/>
    <w:rsid w:val="001152AA"/>
    <w:rsid w:val="00122F74"/>
    <w:rsid w:val="0012539E"/>
    <w:rsid w:val="00132E1E"/>
    <w:rsid w:val="001431B7"/>
    <w:rsid w:val="00144F65"/>
    <w:rsid w:val="00146D81"/>
    <w:rsid w:val="00150339"/>
    <w:rsid w:val="0016493B"/>
    <w:rsid w:val="00174B22"/>
    <w:rsid w:val="001773F5"/>
    <w:rsid w:val="00180021"/>
    <w:rsid w:val="00181432"/>
    <w:rsid w:val="001864B5"/>
    <w:rsid w:val="00190082"/>
    <w:rsid w:val="001A609B"/>
    <w:rsid w:val="001A6958"/>
    <w:rsid w:val="001D716E"/>
    <w:rsid w:val="001E0B10"/>
    <w:rsid w:val="001E3DE1"/>
    <w:rsid w:val="001E5CFB"/>
    <w:rsid w:val="001F7F32"/>
    <w:rsid w:val="00213BAF"/>
    <w:rsid w:val="00221F86"/>
    <w:rsid w:val="00234AAE"/>
    <w:rsid w:val="00242D3B"/>
    <w:rsid w:val="002434AD"/>
    <w:rsid w:val="002522F7"/>
    <w:rsid w:val="002872C1"/>
    <w:rsid w:val="00287B21"/>
    <w:rsid w:val="002B597E"/>
    <w:rsid w:val="002C0BBD"/>
    <w:rsid w:val="002C3B7F"/>
    <w:rsid w:val="002E385C"/>
    <w:rsid w:val="002F117C"/>
    <w:rsid w:val="002F17D0"/>
    <w:rsid w:val="0032069B"/>
    <w:rsid w:val="00331AA6"/>
    <w:rsid w:val="00336B13"/>
    <w:rsid w:val="003477D2"/>
    <w:rsid w:val="00370A6D"/>
    <w:rsid w:val="003758CB"/>
    <w:rsid w:val="003A54E4"/>
    <w:rsid w:val="003B4D4E"/>
    <w:rsid w:val="003C7B36"/>
    <w:rsid w:val="003D3F34"/>
    <w:rsid w:val="003D4611"/>
    <w:rsid w:val="003E79A2"/>
    <w:rsid w:val="003F0D41"/>
    <w:rsid w:val="00400C80"/>
    <w:rsid w:val="004040C7"/>
    <w:rsid w:val="00404CC4"/>
    <w:rsid w:val="00404D26"/>
    <w:rsid w:val="00421F9E"/>
    <w:rsid w:val="00425D15"/>
    <w:rsid w:val="00431112"/>
    <w:rsid w:val="00440F7C"/>
    <w:rsid w:val="004529BA"/>
    <w:rsid w:val="00457B26"/>
    <w:rsid w:val="0047257E"/>
    <w:rsid w:val="00477B23"/>
    <w:rsid w:val="00484E3E"/>
    <w:rsid w:val="0049575E"/>
    <w:rsid w:val="004A11F0"/>
    <w:rsid w:val="004A6DF5"/>
    <w:rsid w:val="004C31ED"/>
    <w:rsid w:val="004C6335"/>
    <w:rsid w:val="004C6762"/>
    <w:rsid w:val="004C67F0"/>
    <w:rsid w:val="004C7975"/>
    <w:rsid w:val="004D2A9C"/>
    <w:rsid w:val="004D3FBC"/>
    <w:rsid w:val="004D57BB"/>
    <w:rsid w:val="004F02DD"/>
    <w:rsid w:val="004F3074"/>
    <w:rsid w:val="004F3DD9"/>
    <w:rsid w:val="00501399"/>
    <w:rsid w:val="005041EF"/>
    <w:rsid w:val="00527DEF"/>
    <w:rsid w:val="00534719"/>
    <w:rsid w:val="005378E0"/>
    <w:rsid w:val="005460DF"/>
    <w:rsid w:val="0056486F"/>
    <w:rsid w:val="00570278"/>
    <w:rsid w:val="00574FB7"/>
    <w:rsid w:val="005768A6"/>
    <w:rsid w:val="00581C3F"/>
    <w:rsid w:val="00582E1D"/>
    <w:rsid w:val="00584C85"/>
    <w:rsid w:val="0058541F"/>
    <w:rsid w:val="00587E8D"/>
    <w:rsid w:val="005B7A29"/>
    <w:rsid w:val="005C69A0"/>
    <w:rsid w:val="005C7997"/>
    <w:rsid w:val="005D1B68"/>
    <w:rsid w:val="005D3F68"/>
    <w:rsid w:val="005D7DB3"/>
    <w:rsid w:val="005E5FBE"/>
    <w:rsid w:val="0061523D"/>
    <w:rsid w:val="006160FB"/>
    <w:rsid w:val="0062194E"/>
    <w:rsid w:val="006223BC"/>
    <w:rsid w:val="006320CC"/>
    <w:rsid w:val="006363DD"/>
    <w:rsid w:val="006423C7"/>
    <w:rsid w:val="006424CA"/>
    <w:rsid w:val="00642A1E"/>
    <w:rsid w:val="00644467"/>
    <w:rsid w:val="00651BC0"/>
    <w:rsid w:val="00651EE3"/>
    <w:rsid w:val="006727C4"/>
    <w:rsid w:val="00672AFC"/>
    <w:rsid w:val="00680B27"/>
    <w:rsid w:val="00691218"/>
    <w:rsid w:val="00691E64"/>
    <w:rsid w:val="006A04E5"/>
    <w:rsid w:val="006A2948"/>
    <w:rsid w:val="006A4A11"/>
    <w:rsid w:val="006B0769"/>
    <w:rsid w:val="006B6AF5"/>
    <w:rsid w:val="006C0735"/>
    <w:rsid w:val="006C0E92"/>
    <w:rsid w:val="006D750A"/>
    <w:rsid w:val="006E087D"/>
    <w:rsid w:val="006E6038"/>
    <w:rsid w:val="007007C0"/>
    <w:rsid w:val="00705424"/>
    <w:rsid w:val="00713ED2"/>
    <w:rsid w:val="00720202"/>
    <w:rsid w:val="00722D25"/>
    <w:rsid w:val="00727A7C"/>
    <w:rsid w:val="0073343B"/>
    <w:rsid w:val="0073383D"/>
    <w:rsid w:val="00744BEA"/>
    <w:rsid w:val="00746265"/>
    <w:rsid w:val="00747C6B"/>
    <w:rsid w:val="00757426"/>
    <w:rsid w:val="00763E79"/>
    <w:rsid w:val="007811A2"/>
    <w:rsid w:val="00786A2A"/>
    <w:rsid w:val="00787DB9"/>
    <w:rsid w:val="007A278A"/>
    <w:rsid w:val="007A2D1B"/>
    <w:rsid w:val="007A2E46"/>
    <w:rsid w:val="007A42B8"/>
    <w:rsid w:val="007A4AA1"/>
    <w:rsid w:val="007D4836"/>
    <w:rsid w:val="007E7A3B"/>
    <w:rsid w:val="007F3F26"/>
    <w:rsid w:val="0081501A"/>
    <w:rsid w:val="008177C9"/>
    <w:rsid w:val="00836FAD"/>
    <w:rsid w:val="008429C3"/>
    <w:rsid w:val="00867C96"/>
    <w:rsid w:val="00867E4C"/>
    <w:rsid w:val="00873742"/>
    <w:rsid w:val="00873B95"/>
    <w:rsid w:val="0087416F"/>
    <w:rsid w:val="00874DDD"/>
    <w:rsid w:val="00880041"/>
    <w:rsid w:val="00881FA5"/>
    <w:rsid w:val="00890AD9"/>
    <w:rsid w:val="00897F6B"/>
    <w:rsid w:val="008A4C1D"/>
    <w:rsid w:val="008A5A4D"/>
    <w:rsid w:val="008A5E8B"/>
    <w:rsid w:val="008A6DAC"/>
    <w:rsid w:val="008A7035"/>
    <w:rsid w:val="008B41E0"/>
    <w:rsid w:val="008F23A5"/>
    <w:rsid w:val="008F3F03"/>
    <w:rsid w:val="008F53AC"/>
    <w:rsid w:val="008F6708"/>
    <w:rsid w:val="00901E07"/>
    <w:rsid w:val="00904EAC"/>
    <w:rsid w:val="009149F1"/>
    <w:rsid w:val="00955746"/>
    <w:rsid w:val="00956C3F"/>
    <w:rsid w:val="009819D6"/>
    <w:rsid w:val="00982B59"/>
    <w:rsid w:val="009A152D"/>
    <w:rsid w:val="009B743B"/>
    <w:rsid w:val="009C0587"/>
    <w:rsid w:val="009C2BCE"/>
    <w:rsid w:val="009D1D2B"/>
    <w:rsid w:val="009D52B5"/>
    <w:rsid w:val="009E6F75"/>
    <w:rsid w:val="009F4029"/>
    <w:rsid w:val="009F47A5"/>
    <w:rsid w:val="00A13D97"/>
    <w:rsid w:val="00A175A3"/>
    <w:rsid w:val="00A25A89"/>
    <w:rsid w:val="00A32CF4"/>
    <w:rsid w:val="00A5769A"/>
    <w:rsid w:val="00A82EC7"/>
    <w:rsid w:val="00A82EF8"/>
    <w:rsid w:val="00A85389"/>
    <w:rsid w:val="00A94044"/>
    <w:rsid w:val="00AA44E1"/>
    <w:rsid w:val="00AA4ED2"/>
    <w:rsid w:val="00AB0CBC"/>
    <w:rsid w:val="00AD0567"/>
    <w:rsid w:val="00AD693D"/>
    <w:rsid w:val="00AE4456"/>
    <w:rsid w:val="00AF1B68"/>
    <w:rsid w:val="00AF2A01"/>
    <w:rsid w:val="00AF6C0E"/>
    <w:rsid w:val="00B06C2B"/>
    <w:rsid w:val="00B07CC1"/>
    <w:rsid w:val="00B1014C"/>
    <w:rsid w:val="00B1255F"/>
    <w:rsid w:val="00B13E88"/>
    <w:rsid w:val="00B25C51"/>
    <w:rsid w:val="00B26C06"/>
    <w:rsid w:val="00B32C6B"/>
    <w:rsid w:val="00B47DB8"/>
    <w:rsid w:val="00B508E3"/>
    <w:rsid w:val="00B53537"/>
    <w:rsid w:val="00B569CA"/>
    <w:rsid w:val="00B63EA3"/>
    <w:rsid w:val="00B81E7B"/>
    <w:rsid w:val="00B82D09"/>
    <w:rsid w:val="00B954BE"/>
    <w:rsid w:val="00BA3CE4"/>
    <w:rsid w:val="00BA54C2"/>
    <w:rsid w:val="00BA5778"/>
    <w:rsid w:val="00BB74DE"/>
    <w:rsid w:val="00BC71C5"/>
    <w:rsid w:val="00BD6D4D"/>
    <w:rsid w:val="00BF3E3A"/>
    <w:rsid w:val="00C02458"/>
    <w:rsid w:val="00C112AE"/>
    <w:rsid w:val="00C145FF"/>
    <w:rsid w:val="00C20508"/>
    <w:rsid w:val="00C30182"/>
    <w:rsid w:val="00C42940"/>
    <w:rsid w:val="00C43440"/>
    <w:rsid w:val="00C50132"/>
    <w:rsid w:val="00C527CC"/>
    <w:rsid w:val="00C54B01"/>
    <w:rsid w:val="00C56FA7"/>
    <w:rsid w:val="00C6242B"/>
    <w:rsid w:val="00C811CF"/>
    <w:rsid w:val="00C81C5F"/>
    <w:rsid w:val="00C81EF9"/>
    <w:rsid w:val="00CA329F"/>
    <w:rsid w:val="00CB09E5"/>
    <w:rsid w:val="00CB7C40"/>
    <w:rsid w:val="00CC0E06"/>
    <w:rsid w:val="00CD545F"/>
    <w:rsid w:val="00CD5EC1"/>
    <w:rsid w:val="00CD76A5"/>
    <w:rsid w:val="00CE7825"/>
    <w:rsid w:val="00CF6090"/>
    <w:rsid w:val="00D4191E"/>
    <w:rsid w:val="00D50BBC"/>
    <w:rsid w:val="00D50D8D"/>
    <w:rsid w:val="00D6080A"/>
    <w:rsid w:val="00D75D95"/>
    <w:rsid w:val="00D764EC"/>
    <w:rsid w:val="00D768F5"/>
    <w:rsid w:val="00D8121D"/>
    <w:rsid w:val="00D87D94"/>
    <w:rsid w:val="00D924F4"/>
    <w:rsid w:val="00D947DC"/>
    <w:rsid w:val="00DA6755"/>
    <w:rsid w:val="00DA7581"/>
    <w:rsid w:val="00DC03FA"/>
    <w:rsid w:val="00DC38E4"/>
    <w:rsid w:val="00DD6B33"/>
    <w:rsid w:val="00DF18C2"/>
    <w:rsid w:val="00DF20C6"/>
    <w:rsid w:val="00DF71BB"/>
    <w:rsid w:val="00E13A5D"/>
    <w:rsid w:val="00E243D2"/>
    <w:rsid w:val="00E247C4"/>
    <w:rsid w:val="00E33411"/>
    <w:rsid w:val="00E427C7"/>
    <w:rsid w:val="00E535B3"/>
    <w:rsid w:val="00E61365"/>
    <w:rsid w:val="00E714AC"/>
    <w:rsid w:val="00E723C4"/>
    <w:rsid w:val="00E801A3"/>
    <w:rsid w:val="00E95DFD"/>
    <w:rsid w:val="00EA02D1"/>
    <w:rsid w:val="00EC13A5"/>
    <w:rsid w:val="00EC2D97"/>
    <w:rsid w:val="00ED0189"/>
    <w:rsid w:val="00ED14FD"/>
    <w:rsid w:val="00ED6F18"/>
    <w:rsid w:val="00EE60A4"/>
    <w:rsid w:val="00EF3BCA"/>
    <w:rsid w:val="00F311BA"/>
    <w:rsid w:val="00F3560B"/>
    <w:rsid w:val="00F4380F"/>
    <w:rsid w:val="00F44653"/>
    <w:rsid w:val="00F46FD5"/>
    <w:rsid w:val="00F77AA8"/>
    <w:rsid w:val="00F95A89"/>
    <w:rsid w:val="00F97CC2"/>
    <w:rsid w:val="00FB2ACA"/>
    <w:rsid w:val="00FE4031"/>
    <w:rsid w:val="00FE5EE8"/>
    <w:rsid w:val="01732187"/>
    <w:rsid w:val="0693F10A"/>
    <w:rsid w:val="06BD144F"/>
    <w:rsid w:val="08F7A8F9"/>
    <w:rsid w:val="0F7CF4B6"/>
    <w:rsid w:val="1118C517"/>
    <w:rsid w:val="111D282D"/>
    <w:rsid w:val="158BEC25"/>
    <w:rsid w:val="1685F8CE"/>
    <w:rsid w:val="17BB183A"/>
    <w:rsid w:val="185AB3AB"/>
    <w:rsid w:val="1891DE4B"/>
    <w:rsid w:val="1D8D6A31"/>
    <w:rsid w:val="2031BE55"/>
    <w:rsid w:val="2154B4F5"/>
    <w:rsid w:val="222B9E55"/>
    <w:rsid w:val="2A34F97F"/>
    <w:rsid w:val="2BBAD9BE"/>
    <w:rsid w:val="2C07E70F"/>
    <w:rsid w:val="2CC652A1"/>
    <w:rsid w:val="2E279E18"/>
    <w:rsid w:val="2EC8B605"/>
    <w:rsid w:val="32067EE4"/>
    <w:rsid w:val="36D9F007"/>
    <w:rsid w:val="3CD03F83"/>
    <w:rsid w:val="429974A2"/>
    <w:rsid w:val="47058D51"/>
    <w:rsid w:val="4BB51C6C"/>
    <w:rsid w:val="4BDF80D0"/>
    <w:rsid w:val="4CD914E3"/>
    <w:rsid w:val="50D5BE0A"/>
    <w:rsid w:val="5421D442"/>
    <w:rsid w:val="5E643C06"/>
    <w:rsid w:val="60441391"/>
    <w:rsid w:val="613EEC6C"/>
    <w:rsid w:val="6B151649"/>
    <w:rsid w:val="6F79DF16"/>
    <w:rsid w:val="74869D4B"/>
    <w:rsid w:val="79048A24"/>
    <w:rsid w:val="7DE100BE"/>
    <w:rsid w:val="7E3B80C4"/>
    <w:rsid w:val="7F3C67D9"/>
    <w:rsid w:val="7FD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F4A7"/>
  <w15:chartTrackingRefBased/>
  <w15:docId w15:val="{8D10A385-0B84-40EB-82FF-0B6396E4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5D7D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D7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6A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85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389"/>
  </w:style>
  <w:style w:type="paragraph" w:styleId="Zpat">
    <w:name w:val="footer"/>
    <w:basedOn w:val="Normln"/>
    <w:link w:val="ZpatChar"/>
    <w:uiPriority w:val="99"/>
    <w:unhideWhenUsed/>
    <w:rsid w:val="00A85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389"/>
  </w:style>
  <w:style w:type="character" w:customStyle="1" w:styleId="Nevyeenzmnka1">
    <w:name w:val="Nevyřešená zmínka1"/>
    <w:basedOn w:val="Standardnpsmoodstavce"/>
    <w:uiPriority w:val="99"/>
    <w:unhideWhenUsed/>
    <w:rsid w:val="009F4029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B0769"/>
    <w:rPr>
      <w:color w:val="2B579A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B33"/>
    <w:rPr>
      <w:rFonts w:ascii="Segoe UI" w:hAnsi="Segoe UI" w:cs="Segoe UI"/>
      <w:sz w:val="18"/>
      <w:szCs w:val="18"/>
    </w:rPr>
  </w:style>
  <w:style w:type="character" w:customStyle="1" w:styleId="bwuline">
    <w:name w:val="bwuline"/>
    <w:basedOn w:val="Standardnpsmoodstavce"/>
    <w:rsid w:val="00221F86"/>
  </w:style>
  <w:style w:type="character" w:styleId="Nevyeenzmnka">
    <w:name w:val="Unresolved Mention"/>
    <w:basedOn w:val="Standardnpsmoodstavce"/>
    <w:uiPriority w:val="99"/>
    <w:unhideWhenUsed/>
    <w:rsid w:val="005C7997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5C7997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6219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4E6F839-EF5F-489F-9192-E0183A7AFDD5}">
    <t:Anchor>
      <t:Comment id="851269039"/>
    </t:Anchor>
    <t:History>
      <t:Event id="{74E89802-5CC5-4573-806D-6F604995C685}" time="2023-01-12T21:33:41.159Z">
        <t:Attribution userId="S::adam.crum@gilead.com::e0eb91d8-ce84-4227-b6a4-2b62859cf541" userProvider="AD" userName="Adam Crum"/>
        <t:Anchor>
          <t:Comment id="851269039"/>
        </t:Anchor>
        <t:Create/>
      </t:Event>
      <t:Event id="{A242A3ED-B74F-475B-9886-873B5F4BAE9F}" time="2023-01-12T21:33:41.159Z">
        <t:Attribution userId="S::adam.crum@gilead.com::e0eb91d8-ce84-4227-b6a4-2b62859cf541" userProvider="AD" userName="Adam Crum"/>
        <t:Anchor>
          <t:Comment id="851269039"/>
        </t:Anchor>
        <t:Assign userId="S::rhiannon.bid@gilead.com::a751cad0-02b6-4eb9-89c8-58be5de6a903" userProvider="AD" userName="Rhiannon Bid"/>
      </t:Event>
      <t:Event id="{BC905E91-55CE-4874-86C6-67657FC794BE}" time="2023-01-12T21:33:41.159Z">
        <t:Attribution userId="S::adam.crum@gilead.com::e0eb91d8-ce84-4227-b6a4-2b62859cf541" userProvider="AD" userName="Adam Crum"/>
        <t:Anchor>
          <t:Comment id="851269039"/>
        </t:Anchor>
        <t:SetTitle title="@Rhiannon Bid can you verify this is true? Thjs seems like an additional activity outside the scope of the GSRC."/>
      </t:Event>
      <t:Event id="{4397E06D-6263-5942-8A1B-A673CA067B50}" time="2023-01-20T16:39:58.018Z">
        <t:Attribution userId="S::brandon.hynes@gilead.com::418a3f20-6dca-4ccb-adca-e464db3461db" userProvider="AD" userName="Brandon Hynes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Links>
    <vt:vector size="54" baseType="variant">
      <vt:variant>
        <vt:i4>1179763</vt:i4>
      </vt:variant>
      <vt:variant>
        <vt:i4>24</vt:i4>
      </vt:variant>
      <vt:variant>
        <vt:i4>0</vt:i4>
      </vt:variant>
      <vt:variant>
        <vt:i4>5</vt:i4>
      </vt:variant>
      <vt:variant>
        <vt:lpwstr>mailto:andrew.davidson@gilead.com</vt:lpwstr>
      </vt:variant>
      <vt:variant>
        <vt:lpwstr/>
      </vt:variant>
      <vt:variant>
        <vt:i4>1179763</vt:i4>
      </vt:variant>
      <vt:variant>
        <vt:i4>21</vt:i4>
      </vt:variant>
      <vt:variant>
        <vt:i4>0</vt:i4>
      </vt:variant>
      <vt:variant>
        <vt:i4>5</vt:i4>
      </vt:variant>
      <vt:variant>
        <vt:lpwstr>mailto:andrew.davidson@gilead.com</vt:lpwstr>
      </vt:variant>
      <vt:variant>
        <vt:lpwstr/>
      </vt:variant>
      <vt:variant>
        <vt:i4>1703999</vt:i4>
      </vt:variant>
      <vt:variant>
        <vt:i4>18</vt:i4>
      </vt:variant>
      <vt:variant>
        <vt:i4>0</vt:i4>
      </vt:variant>
      <vt:variant>
        <vt:i4>5</vt:i4>
      </vt:variant>
      <vt:variant>
        <vt:lpwstr>mailto:kate.ho2@gilead.com</vt:lpwstr>
      </vt:variant>
      <vt:variant>
        <vt:lpwstr/>
      </vt:variant>
      <vt:variant>
        <vt:i4>1179763</vt:i4>
      </vt:variant>
      <vt:variant>
        <vt:i4>15</vt:i4>
      </vt:variant>
      <vt:variant>
        <vt:i4>0</vt:i4>
      </vt:variant>
      <vt:variant>
        <vt:i4>5</vt:i4>
      </vt:variant>
      <vt:variant>
        <vt:lpwstr>mailto:andrew.davidson@gilead.com</vt:lpwstr>
      </vt:variant>
      <vt:variant>
        <vt:lpwstr/>
      </vt:variant>
      <vt:variant>
        <vt:i4>1703999</vt:i4>
      </vt:variant>
      <vt:variant>
        <vt:i4>12</vt:i4>
      </vt:variant>
      <vt:variant>
        <vt:i4>0</vt:i4>
      </vt:variant>
      <vt:variant>
        <vt:i4>5</vt:i4>
      </vt:variant>
      <vt:variant>
        <vt:lpwstr>mailto:kate.ho2@gilead.com</vt:lpwstr>
      </vt:variant>
      <vt:variant>
        <vt:lpwstr/>
      </vt:variant>
      <vt:variant>
        <vt:i4>1638510</vt:i4>
      </vt:variant>
      <vt:variant>
        <vt:i4>9</vt:i4>
      </vt:variant>
      <vt:variant>
        <vt:i4>0</vt:i4>
      </vt:variant>
      <vt:variant>
        <vt:i4>5</vt:i4>
      </vt:variant>
      <vt:variant>
        <vt:lpwstr>mailto:rhiannon.bid@gilead.com</vt:lpwstr>
      </vt:variant>
      <vt:variant>
        <vt:lpwstr/>
      </vt:variant>
      <vt:variant>
        <vt:i4>7864350</vt:i4>
      </vt:variant>
      <vt:variant>
        <vt:i4>6</vt:i4>
      </vt:variant>
      <vt:variant>
        <vt:i4>0</vt:i4>
      </vt:variant>
      <vt:variant>
        <vt:i4>5</vt:i4>
      </vt:variant>
      <vt:variant>
        <vt:lpwstr>mailto:Adam.Crum@gilead.com</vt:lpwstr>
      </vt:variant>
      <vt:variant>
        <vt:lpwstr/>
      </vt:variant>
      <vt:variant>
        <vt:i4>4259843</vt:i4>
      </vt:variant>
      <vt:variant>
        <vt:i4>3</vt:i4>
      </vt:variant>
      <vt:variant>
        <vt:i4>0</vt:i4>
      </vt:variant>
      <vt:variant>
        <vt:i4>5</vt:i4>
      </vt:variant>
      <vt:variant>
        <vt:lpwstr>https://www.uochb.cz/en/gsrc</vt:lpwstr>
      </vt:variant>
      <vt:variant>
        <vt:lpwstr/>
      </vt:variant>
      <vt:variant>
        <vt:i4>1638510</vt:i4>
      </vt:variant>
      <vt:variant>
        <vt:i4>0</vt:i4>
      </vt:variant>
      <vt:variant>
        <vt:i4>0</vt:i4>
      </vt:variant>
      <vt:variant>
        <vt:i4>5</vt:i4>
      </vt:variant>
      <vt:variant>
        <vt:lpwstr>mailto:rhiannon.bid@gilead.com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Brinzanik</dc:creator>
  <cp:keywords/>
  <dc:description/>
  <cp:lastModifiedBy>Dušan Brinzanik</cp:lastModifiedBy>
  <cp:revision>8</cp:revision>
  <dcterms:created xsi:type="dcterms:W3CDTF">2023-01-30T15:05:00Z</dcterms:created>
  <dcterms:modified xsi:type="dcterms:W3CDTF">2023-01-31T09:21:00Z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2022-11-23T09:54:59Z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203f6247-6629-4a6a-b457-311320839e5f</vt:lpwstr>
  </property>
  <property fmtid="{D5CDD505-2E9C-101B-9397-08002B2CF9AE}" pid="8" name="MSIP_Label_418c1083-8924-401d-97ae-40f5eed0fcd8_ContentBits">
    <vt:lpwstr>0</vt:lpwstr>
  </property>
</Properties>
</file>