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EBCD" w14:textId="77777777" w:rsidR="007C4DBF" w:rsidRDefault="007C4DBF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31155674"/>
      <w:bookmarkEnd w:id="0"/>
    </w:p>
    <w:p w14:paraId="5C01933D" w14:textId="77777777" w:rsidR="00FA7BB1" w:rsidRDefault="00FA7BB1" w:rsidP="0062280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1DE8D87" w14:textId="20043212" w:rsidR="00BA7AE6" w:rsidRPr="00FA7BB1" w:rsidRDefault="00BA7AE6" w:rsidP="0062280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A7BB1">
        <w:rPr>
          <w:rFonts w:asciiTheme="minorHAnsi" w:hAnsiTheme="minorHAnsi" w:cstheme="minorHAnsi"/>
          <w:b/>
          <w:bCs/>
          <w:sz w:val="32"/>
          <w:szCs w:val="32"/>
        </w:rPr>
        <w:t>Veřejnost pomohla vědcům odhalit nerovnováhu mezi typy petrklíčů</w:t>
      </w:r>
    </w:p>
    <w:p w14:paraId="4F93322C" w14:textId="7B0DDE03" w:rsidR="007A404E" w:rsidRPr="0002535E" w:rsidRDefault="008D243D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Honb</w:t>
      </w:r>
      <w:r w:rsidR="00BA7AE6">
        <w:rPr>
          <w:rFonts w:asciiTheme="minorHAnsi" w:hAnsiTheme="minorHAnsi" w:cstheme="minorHAnsi"/>
          <w:b/>
          <w:bCs/>
          <w:sz w:val="28"/>
          <w:szCs w:val="28"/>
        </w:rPr>
        <w:t>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za</w:t>
      </w:r>
      <w:r w:rsidR="00107147">
        <w:rPr>
          <w:rFonts w:asciiTheme="minorHAnsi" w:hAnsiTheme="minorHAnsi" w:cstheme="minorHAnsi"/>
          <w:b/>
          <w:bCs/>
          <w:sz w:val="28"/>
          <w:szCs w:val="28"/>
        </w:rPr>
        <w:t xml:space="preserve"> petrklíči </w:t>
      </w:r>
      <w:r w:rsidR="00BA7AE6">
        <w:rPr>
          <w:rFonts w:asciiTheme="minorHAnsi" w:hAnsiTheme="minorHAnsi" w:cstheme="minorHAnsi"/>
          <w:b/>
          <w:bCs/>
          <w:sz w:val="28"/>
          <w:szCs w:val="28"/>
        </w:rPr>
        <w:t>proto pokrač</w:t>
      </w:r>
      <w:r w:rsidR="00DF329C">
        <w:rPr>
          <w:rFonts w:asciiTheme="minorHAnsi" w:hAnsiTheme="minorHAnsi" w:cstheme="minorHAnsi"/>
          <w:b/>
          <w:bCs/>
          <w:sz w:val="28"/>
          <w:szCs w:val="28"/>
        </w:rPr>
        <w:t>uje</w:t>
      </w:r>
      <w:r w:rsidR="00BA7AE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04BE244" w14:textId="20512961" w:rsidR="007A404E" w:rsidRDefault="007A404E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4AD36EB" w14:textId="77777777" w:rsidR="00FA7BB1" w:rsidRPr="0002535E" w:rsidRDefault="00FA7BB1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6DB2139" w14:textId="77777777" w:rsidR="000348F6" w:rsidRDefault="000348F6" w:rsidP="000109E9">
      <w:pPr>
        <w:shd w:val="clear" w:color="auto" w:fill="FFFFFF"/>
        <w:rPr>
          <w:rFonts w:asciiTheme="minorHAnsi" w:hAnsiTheme="minorHAnsi" w:cstheme="minorBidi"/>
          <w:b/>
          <w:bCs/>
          <w:color w:val="4F6228" w:themeColor="accent3" w:themeShade="80"/>
        </w:rPr>
      </w:pPr>
    </w:p>
    <w:p w14:paraId="772DF44F" w14:textId="38B1133D" w:rsidR="00D40D83" w:rsidRPr="00906F30" w:rsidRDefault="3D95DEE6" w:rsidP="000109E9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906F30">
        <w:rPr>
          <w:rFonts w:asciiTheme="minorHAnsi" w:hAnsiTheme="minorHAnsi" w:cstheme="minorHAnsi"/>
          <w:b/>
          <w:bCs/>
          <w:color w:val="4F6228" w:themeColor="accent3" w:themeShade="80"/>
          <w:sz w:val="22"/>
          <w:szCs w:val="22"/>
        </w:rPr>
        <w:t xml:space="preserve">Průhonice, </w:t>
      </w:r>
      <w:r w:rsidR="007F5547">
        <w:rPr>
          <w:rFonts w:asciiTheme="minorHAnsi" w:hAnsiTheme="minorHAnsi" w:cstheme="minorHAnsi"/>
          <w:b/>
          <w:bCs/>
          <w:color w:val="4F6228" w:themeColor="accent3" w:themeShade="80"/>
          <w:sz w:val="22"/>
          <w:szCs w:val="22"/>
        </w:rPr>
        <w:t>6</w:t>
      </w:r>
      <w:r w:rsidRPr="00906F30">
        <w:rPr>
          <w:rFonts w:asciiTheme="minorHAnsi" w:hAnsiTheme="minorHAnsi" w:cstheme="minorHAnsi"/>
          <w:b/>
          <w:bCs/>
          <w:color w:val="4F6228" w:themeColor="accent3" w:themeShade="80"/>
          <w:sz w:val="22"/>
          <w:szCs w:val="22"/>
        </w:rPr>
        <w:t xml:space="preserve">. </w:t>
      </w:r>
      <w:r w:rsidR="000109E9" w:rsidRPr="00906F30">
        <w:rPr>
          <w:rFonts w:asciiTheme="minorHAnsi" w:hAnsiTheme="minorHAnsi" w:cstheme="minorHAnsi"/>
          <w:b/>
          <w:bCs/>
          <w:color w:val="4F6228" w:themeColor="accent3" w:themeShade="80"/>
          <w:sz w:val="22"/>
          <w:szCs w:val="22"/>
        </w:rPr>
        <w:t>dubna</w:t>
      </w:r>
      <w:r w:rsidRPr="00906F30">
        <w:rPr>
          <w:rFonts w:asciiTheme="minorHAnsi" w:hAnsiTheme="minorHAnsi" w:cstheme="minorHAnsi"/>
          <w:b/>
          <w:bCs/>
          <w:color w:val="4F6228" w:themeColor="accent3" w:themeShade="80"/>
          <w:sz w:val="22"/>
          <w:szCs w:val="22"/>
        </w:rPr>
        <w:t xml:space="preserve"> </w:t>
      </w:r>
      <w:proofErr w:type="gramStart"/>
      <w:r w:rsidRPr="00906F30">
        <w:rPr>
          <w:rFonts w:asciiTheme="minorHAnsi" w:hAnsiTheme="minorHAnsi" w:cstheme="minorHAnsi"/>
          <w:b/>
          <w:bCs/>
          <w:color w:val="4F6228" w:themeColor="accent3" w:themeShade="80"/>
          <w:sz w:val="22"/>
          <w:szCs w:val="22"/>
        </w:rPr>
        <w:t xml:space="preserve">2023 </w:t>
      </w:r>
      <w:r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982156" w:rsidRPr="00906F30">
        <w:rPr>
          <w:rFonts w:asciiTheme="minorHAnsi" w:hAnsiTheme="minorHAnsi" w:cstheme="minorHAnsi"/>
          <w:b/>
          <w:bCs/>
          <w:sz w:val="22"/>
          <w:szCs w:val="22"/>
        </w:rPr>
        <w:t>V</w:t>
      </w:r>
      <w:proofErr w:type="gramEnd"/>
      <w:r w:rsidR="00982156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 průběhu dvou let prozkoumali dobrovolníci v rámci </w:t>
      </w:r>
      <w:r w:rsidR="00A336A4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projektu „Honba za petrklíči“ </w:t>
      </w:r>
      <w:r w:rsidR="00982156" w:rsidRPr="00906F30">
        <w:rPr>
          <w:rFonts w:asciiTheme="minorHAnsi" w:hAnsiTheme="minorHAnsi" w:cstheme="minorHAnsi"/>
          <w:b/>
          <w:bCs/>
          <w:sz w:val="22"/>
          <w:szCs w:val="22"/>
        </w:rPr>
        <w:t>více než 900 tisíc květů prvosenek jarních a vyšších</w:t>
      </w:r>
      <w:r w:rsidR="00A336A4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 po celé Evropě</w:t>
      </w:r>
      <w:r w:rsidR="00982156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252FB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Výsledky pozorování </w:t>
      </w:r>
      <w:r w:rsidR="00F33E8D" w:rsidRPr="00906F30">
        <w:rPr>
          <w:rFonts w:asciiTheme="minorHAnsi" w:hAnsiTheme="minorHAnsi" w:cstheme="minorHAnsi"/>
          <w:b/>
          <w:bCs/>
          <w:sz w:val="22"/>
          <w:szCs w:val="22"/>
        </w:rPr>
        <w:t>poukázaly na</w:t>
      </w:r>
      <w:r w:rsidR="00DC0BD5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 ne</w:t>
      </w:r>
      <w:r w:rsidR="002D6B1C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rovnováhu </w:t>
      </w:r>
      <w:r w:rsidR="00DC0BD5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mezi </w:t>
      </w:r>
      <w:r w:rsidR="001F3428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dvěma </w:t>
      </w:r>
      <w:r w:rsidR="00C310A0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typy </w:t>
      </w:r>
      <w:r w:rsidR="00D9769A" w:rsidRPr="00906F30">
        <w:rPr>
          <w:rFonts w:asciiTheme="minorHAnsi" w:hAnsiTheme="minorHAnsi" w:cstheme="minorHAnsi"/>
          <w:b/>
          <w:bCs/>
          <w:sz w:val="22"/>
          <w:szCs w:val="22"/>
        </w:rPr>
        <w:t>květů</w:t>
      </w:r>
      <w:r w:rsidR="00A336A4" w:rsidRPr="00906F30">
        <w:rPr>
          <w:rFonts w:asciiTheme="minorHAnsi" w:hAnsiTheme="minorHAnsi" w:cstheme="minorHAnsi"/>
          <w:b/>
          <w:bCs/>
          <w:sz w:val="22"/>
          <w:szCs w:val="22"/>
        </w:rPr>
        <w:t>, kter</w:t>
      </w:r>
      <w:r w:rsidR="00D9769A" w:rsidRPr="00906F30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A336A4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769A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může vést k </w:t>
      </w:r>
      <w:r w:rsidR="00283092" w:rsidRPr="00906F30">
        <w:rPr>
          <w:rFonts w:asciiTheme="minorHAnsi" w:hAnsiTheme="minorHAnsi" w:cstheme="minorHAnsi"/>
          <w:b/>
          <w:bCs/>
          <w:sz w:val="22"/>
          <w:szCs w:val="22"/>
        </w:rPr>
        <w:t>je</w:t>
      </w:r>
      <w:r w:rsidR="00E914E7" w:rsidRPr="00906F30">
        <w:rPr>
          <w:rFonts w:asciiTheme="minorHAnsi" w:hAnsiTheme="minorHAnsi" w:cstheme="minorHAnsi"/>
          <w:b/>
          <w:bCs/>
          <w:sz w:val="22"/>
          <w:szCs w:val="22"/>
        </w:rPr>
        <w:t>jich ohrožení</w:t>
      </w:r>
      <w:r w:rsidR="008F5060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 v přírodě</w:t>
      </w:r>
      <w:r w:rsidR="00C310A0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0FBE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Kampaň, kterou v ČR koordinuje Botanický ústav AV ČR a </w:t>
      </w:r>
      <w:r w:rsidR="00166F33" w:rsidRPr="00906F30">
        <w:rPr>
          <w:rFonts w:asciiTheme="minorHAnsi" w:hAnsiTheme="minorHAnsi" w:cstheme="minorHAnsi"/>
          <w:b/>
          <w:bCs/>
          <w:sz w:val="22"/>
          <w:szCs w:val="22"/>
        </w:rPr>
        <w:t>Český svaz ochránců přírody</w:t>
      </w:r>
      <w:r w:rsidR="003B79D2" w:rsidRPr="00906F3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66F33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6B16" w:rsidRPr="00906F30">
        <w:rPr>
          <w:rFonts w:asciiTheme="minorHAnsi" w:hAnsiTheme="minorHAnsi" w:cstheme="minorHAnsi"/>
          <w:b/>
          <w:bCs/>
          <w:sz w:val="22"/>
          <w:szCs w:val="22"/>
        </w:rPr>
        <w:t>bude</w:t>
      </w:r>
      <w:r w:rsidR="00906524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 proto</w:t>
      </w:r>
      <w:r w:rsidR="00056B16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 pokračovat i v tomto roce</w:t>
      </w:r>
      <w:r w:rsidR="00166F33" w:rsidRPr="00906F3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C1528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415B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Botanici </w:t>
      </w:r>
      <w:r w:rsidR="00266D5C" w:rsidRPr="00906F30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D3415B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avíc </w:t>
      </w:r>
      <w:r w:rsidR="004B3C8A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výzkum rozšířili </w:t>
      </w:r>
      <w:r w:rsidR="00266D5C" w:rsidRPr="00906F30">
        <w:rPr>
          <w:rFonts w:asciiTheme="minorHAnsi" w:hAnsiTheme="minorHAnsi" w:cstheme="minorHAnsi"/>
          <w:b/>
          <w:bCs/>
          <w:sz w:val="22"/>
          <w:szCs w:val="22"/>
        </w:rPr>
        <w:t xml:space="preserve">o studium </w:t>
      </w:r>
      <w:r w:rsidR="00340B6A" w:rsidRPr="00906F30">
        <w:rPr>
          <w:rFonts w:asciiTheme="minorHAnsi" w:hAnsiTheme="minorHAnsi" w:cstheme="minorHAnsi"/>
          <w:b/>
          <w:bCs/>
          <w:sz w:val="22"/>
          <w:szCs w:val="22"/>
        </w:rPr>
        <w:t>opylovačů, kteří jsou pro rozmnožování rostlin klíčoví, a o studium dalších lučních druhů.</w:t>
      </w:r>
      <w:r w:rsidR="00340B6A"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4B3C8A" w:rsidRPr="00906F3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906524" w:rsidRPr="00906F3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2D4637B5" w14:textId="77777777" w:rsidR="00D40D83" w:rsidRPr="00906F30" w:rsidRDefault="00D40D83" w:rsidP="000109E9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55C6090D" w14:textId="2FFDF1EE" w:rsidR="00694C02" w:rsidRPr="00906F30" w:rsidRDefault="000635D0" w:rsidP="000635D0">
      <w:pPr>
        <w:shd w:val="clear" w:color="auto" w:fill="FFFFFF"/>
        <w:rPr>
          <w:rFonts w:asciiTheme="minorHAnsi" w:eastAsia="Calibri" w:hAnsiTheme="minorHAnsi" w:cstheme="minorHAnsi"/>
          <w:b/>
          <w:bCs/>
          <w:color w:val="76923C" w:themeColor="accent3" w:themeShade="BF"/>
          <w:sz w:val="22"/>
          <w:szCs w:val="22"/>
        </w:rPr>
      </w:pPr>
      <w:r w:rsidRPr="00906F30">
        <w:rPr>
          <w:rFonts w:asciiTheme="minorHAnsi" w:eastAsia="Calibri" w:hAnsiTheme="minorHAnsi" w:cstheme="minorHAnsi"/>
          <w:b/>
          <w:bCs/>
          <w:color w:val="76923C" w:themeColor="accent3" w:themeShade="BF"/>
          <w:sz w:val="22"/>
          <w:szCs w:val="22"/>
        </w:rPr>
        <w:t>Dosavadní výsledky pozorování</w:t>
      </w:r>
    </w:p>
    <w:p w14:paraId="18E81036" w14:textId="747D7874" w:rsidR="0084170B" w:rsidRPr="00906F30" w:rsidRDefault="005A37CC" w:rsidP="0084170B">
      <w:pPr>
        <w:shd w:val="clear" w:color="auto" w:fill="FFFFFF"/>
        <w:rPr>
          <w:rFonts w:asciiTheme="minorHAnsi" w:eastAsia="Calibri" w:hAnsiTheme="minorHAnsi" w:cstheme="minorHAnsi"/>
          <w:bCs/>
          <w:sz w:val="22"/>
          <w:szCs w:val="22"/>
        </w:rPr>
      </w:pPr>
      <w:r w:rsidRPr="00906F30">
        <w:rPr>
          <w:rFonts w:asciiTheme="minorHAnsi" w:eastAsia="Calibri" w:hAnsiTheme="minorHAnsi" w:cstheme="minorHAnsi"/>
          <w:sz w:val="22"/>
          <w:szCs w:val="22"/>
        </w:rPr>
        <w:t xml:space="preserve">V České republice </w:t>
      </w:r>
      <w:r w:rsidR="006D1377" w:rsidRPr="00906F30">
        <w:rPr>
          <w:rFonts w:asciiTheme="minorHAnsi" w:eastAsia="Calibri" w:hAnsiTheme="minorHAnsi" w:cstheme="minorHAnsi"/>
          <w:sz w:val="22"/>
          <w:szCs w:val="22"/>
        </w:rPr>
        <w:t xml:space="preserve">bylo </w:t>
      </w:r>
      <w:r w:rsidR="005C307C" w:rsidRPr="00906F30">
        <w:rPr>
          <w:rFonts w:asciiTheme="minorHAnsi" w:eastAsia="Calibri" w:hAnsiTheme="minorHAnsi" w:cstheme="minorHAnsi"/>
          <w:sz w:val="22"/>
          <w:szCs w:val="22"/>
        </w:rPr>
        <w:t xml:space="preserve">od </w:t>
      </w:r>
      <w:r w:rsidR="006D1377" w:rsidRPr="00906F30">
        <w:rPr>
          <w:rFonts w:asciiTheme="minorHAnsi" w:eastAsia="Calibri" w:hAnsiTheme="minorHAnsi" w:cstheme="minorHAnsi"/>
          <w:sz w:val="22"/>
          <w:szCs w:val="22"/>
        </w:rPr>
        <w:t>začátku kampaně</w:t>
      </w:r>
      <w:r w:rsidR="005C307C" w:rsidRPr="00906F3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4170B"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provedeno pozorování na 331 lokalitách a zhodnoceno více než 33 tisíc květů. </w:t>
      </w:r>
      <w:r w:rsidR="00302543"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Výsledky </w:t>
      </w:r>
      <w:r w:rsidR="0084170B" w:rsidRPr="00906F30">
        <w:rPr>
          <w:rFonts w:asciiTheme="minorHAnsi" w:eastAsia="Calibri" w:hAnsiTheme="minorHAnsi" w:cstheme="minorHAnsi"/>
          <w:bCs/>
          <w:sz w:val="22"/>
          <w:szCs w:val="22"/>
        </w:rPr>
        <w:t>výzkumu dvou typů květů prvosenky jarní (</w:t>
      </w:r>
      <w:proofErr w:type="spellStart"/>
      <w:r w:rsidR="0084170B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Primula</w:t>
      </w:r>
      <w:proofErr w:type="spellEnd"/>
      <w:r w:rsidR="0084170B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84170B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veris</w:t>
      </w:r>
      <w:proofErr w:type="spellEnd"/>
      <w:r w:rsidR="0084170B" w:rsidRPr="00906F30">
        <w:rPr>
          <w:rFonts w:asciiTheme="minorHAnsi" w:eastAsia="Calibri" w:hAnsiTheme="minorHAnsi" w:cstheme="minorHAnsi"/>
          <w:bCs/>
          <w:sz w:val="22"/>
          <w:szCs w:val="22"/>
        </w:rPr>
        <w:t>) vědce překvapily. „</w:t>
      </w:r>
      <w:r w:rsidR="0084170B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Zatímco v roce 2021 převládaly obdobně jako u ostatních zapojených států u prvosenky jarní </w:t>
      </w:r>
      <w:r w:rsidR="007E2641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květy s viditelnou bliznou </w:t>
      </w:r>
      <w:r w:rsidR="0084170B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(</w:t>
      </w:r>
      <w:proofErr w:type="spellStart"/>
      <w:r w:rsidR="007E2641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dlouhočnělečné</w:t>
      </w:r>
      <w:proofErr w:type="spellEnd"/>
      <w:r w:rsidR="0084170B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), v roce 2022 dominovaly květy s viditelnými tyčinkami</w:t>
      </w:r>
      <w:r w:rsidR="007E2641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 (</w:t>
      </w:r>
      <w:proofErr w:type="spellStart"/>
      <w:r w:rsidR="007E2641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krátkočnělečné</w:t>
      </w:r>
      <w:proofErr w:type="spellEnd"/>
      <w:r w:rsidR="0084170B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). U prvosenky vyšší tomu bylo přesně naopak. </w:t>
      </w:r>
      <w:r w:rsidR="008F5C3C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To naznačuje, že </w:t>
      </w:r>
      <w:r w:rsidR="0084170B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procentuální zastoupení obou květních typů může být ovlivněno jak lokalitou, tak i rokem pozorování. Proto je pro nás důležité </w:t>
      </w:r>
      <w:r w:rsidR="00EF1DCF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v projektu </w:t>
      </w:r>
      <w:r w:rsidR="00302543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nadále </w:t>
      </w:r>
      <w:r w:rsidR="00EF1DCF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pokračovat a </w:t>
      </w:r>
      <w:r w:rsidR="0084170B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sbírat údaje </w:t>
      </w:r>
      <w:r w:rsidR="00783A8F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opakovaně </w:t>
      </w:r>
      <w:r w:rsidR="0084170B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ze stejných lokalit</w:t>
      </w:r>
      <w:r w:rsidR="0084170B" w:rsidRPr="00906F30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DE6483" w:rsidRPr="00906F30">
        <w:rPr>
          <w:rFonts w:asciiTheme="minorHAnsi" w:eastAsia="Calibri" w:hAnsiTheme="minorHAnsi" w:cstheme="minorHAnsi"/>
          <w:bCs/>
          <w:sz w:val="22"/>
          <w:szCs w:val="22"/>
        </w:rPr>
        <w:t>“</w:t>
      </w:r>
      <w:r w:rsidR="0084170B"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 říká Hana Pánková</w:t>
      </w:r>
      <w:r w:rsidR="003F6A7B"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0A1EF1" w:rsidRPr="00906F30">
        <w:rPr>
          <w:rFonts w:asciiTheme="minorHAnsi" w:eastAsia="Calibri" w:hAnsiTheme="minorHAnsi" w:cstheme="minorHAnsi"/>
          <w:bCs/>
          <w:sz w:val="22"/>
          <w:szCs w:val="22"/>
        </w:rPr>
        <w:t>koordinátorka kampaně</w:t>
      </w:r>
      <w:r w:rsidR="001D0638"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 z Botanického ústavu AV ČR</w:t>
      </w:r>
      <w:r w:rsidR="0084170B" w:rsidRPr="00906F30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17A4132E" w14:textId="77777777" w:rsidR="000A1EF1" w:rsidRPr="00906F30" w:rsidRDefault="000A1EF1" w:rsidP="00B22508">
      <w:pPr>
        <w:rPr>
          <w:rFonts w:asciiTheme="minorHAnsi" w:hAnsiTheme="minorHAnsi" w:cstheme="minorHAnsi"/>
          <w:bCs/>
          <w:sz w:val="22"/>
          <w:szCs w:val="22"/>
        </w:rPr>
      </w:pPr>
    </w:p>
    <w:p w14:paraId="150D07A2" w14:textId="22A1C375" w:rsidR="00B2437F" w:rsidRPr="00906F30" w:rsidRDefault="00B2437F" w:rsidP="0084170B">
      <w:pPr>
        <w:shd w:val="clear" w:color="auto" w:fill="FFFFFF"/>
        <w:rPr>
          <w:rFonts w:asciiTheme="minorHAnsi" w:eastAsia="Calibri" w:hAnsiTheme="minorHAnsi" w:cstheme="minorHAnsi"/>
          <w:b/>
          <w:color w:val="76923C" w:themeColor="accent3" w:themeShade="BF"/>
          <w:sz w:val="22"/>
          <w:szCs w:val="22"/>
        </w:rPr>
      </w:pPr>
      <w:r w:rsidRPr="00906F30">
        <w:rPr>
          <w:rFonts w:asciiTheme="minorHAnsi" w:eastAsia="Calibri" w:hAnsiTheme="minorHAnsi" w:cstheme="minorHAnsi"/>
          <w:b/>
          <w:color w:val="76923C" w:themeColor="accent3" w:themeShade="BF"/>
          <w:sz w:val="22"/>
          <w:szCs w:val="22"/>
        </w:rPr>
        <w:t>Na řadě jsou také opylovači</w:t>
      </w:r>
    </w:p>
    <w:p w14:paraId="411CC828" w14:textId="78BE0BF1" w:rsidR="00145357" w:rsidRPr="00906F30" w:rsidRDefault="00AA1E18" w:rsidP="0084170B">
      <w:pPr>
        <w:shd w:val="clear" w:color="auto" w:fill="FFFFFF"/>
        <w:rPr>
          <w:rFonts w:asciiTheme="minorHAnsi" w:eastAsia="Calibri" w:hAnsiTheme="minorHAnsi" w:cstheme="minorHAnsi"/>
          <w:bCs/>
          <w:sz w:val="22"/>
          <w:szCs w:val="22"/>
        </w:rPr>
      </w:pPr>
      <w:r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Navazující </w:t>
      </w:r>
      <w:r w:rsidR="00236616" w:rsidRPr="00906F30">
        <w:rPr>
          <w:rFonts w:asciiTheme="minorHAnsi" w:eastAsia="Calibri" w:hAnsiTheme="minorHAnsi" w:cstheme="minorHAnsi"/>
          <w:bCs/>
          <w:sz w:val="22"/>
          <w:szCs w:val="22"/>
        </w:rPr>
        <w:t>výzkum</w:t>
      </w:r>
      <w:r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, který </w:t>
      </w:r>
      <w:r w:rsidR="00145357" w:rsidRPr="00906F30">
        <w:rPr>
          <w:rFonts w:asciiTheme="minorHAnsi" w:eastAsia="Calibri" w:hAnsiTheme="minorHAnsi" w:cstheme="minorHAnsi"/>
          <w:bCs/>
          <w:sz w:val="22"/>
          <w:szCs w:val="22"/>
        </w:rPr>
        <w:t>bude probíhat v Estonsku, České republice, Švédsku, Německu a Belgii</w:t>
      </w:r>
      <w:r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, se </w:t>
      </w:r>
      <w:r w:rsidR="00145357"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zaměří na otázku, jak místní krajina podporuje opylovače – životně důležité partnery lučních druhů rostlin. </w:t>
      </w:r>
      <w:r w:rsidR="00236616"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Projekt </w:t>
      </w:r>
      <w:r w:rsidR="00145357"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bude </w:t>
      </w:r>
      <w:r w:rsidR="003B79D2"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probíhat </w:t>
      </w:r>
      <w:r w:rsidR="00145357" w:rsidRPr="00906F30">
        <w:rPr>
          <w:rFonts w:asciiTheme="minorHAnsi" w:eastAsia="Calibri" w:hAnsiTheme="minorHAnsi" w:cstheme="minorHAnsi"/>
          <w:bCs/>
          <w:sz w:val="22"/>
          <w:szCs w:val="22"/>
        </w:rPr>
        <w:t>ve spolupráci s vlastníky a hospodáři pozemků, kteří hrají významnou roli v budoucnosti krajiny.</w:t>
      </w:r>
      <w:r w:rsidR="0022272D">
        <w:rPr>
          <w:rFonts w:asciiTheme="minorHAnsi" w:eastAsia="Calibri" w:hAnsiTheme="minorHAnsi" w:cstheme="minorHAnsi"/>
          <w:bCs/>
          <w:sz w:val="22"/>
          <w:szCs w:val="22"/>
        </w:rPr>
        <w:t xml:space="preserve"> Cílem projektu je identifikovat prostorovou škálu důležitou pro přežívání rostlin a jejich opylovačů. Díky tomu bude možné navrhnout konkrétní opatření v krajině, umožňující propojit dnes izolované lokality a zvýšit tak šanci na udržení diversity těchto stanovišť. </w:t>
      </w:r>
    </w:p>
    <w:p w14:paraId="5F1C940F" w14:textId="77777777" w:rsidR="00145357" w:rsidRPr="00906F30" w:rsidRDefault="00145357" w:rsidP="0084170B">
      <w:pPr>
        <w:shd w:val="clear" w:color="auto" w:fill="FFFFFF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A22E996" w14:textId="77777777" w:rsidR="003F6A7B" w:rsidRPr="00906F30" w:rsidRDefault="0084170B" w:rsidP="003F6A7B">
      <w:pPr>
        <w:shd w:val="clear" w:color="auto" w:fill="FFFFFF"/>
        <w:rPr>
          <w:rFonts w:asciiTheme="minorHAnsi" w:eastAsia="Calibri" w:hAnsiTheme="minorHAnsi" w:cstheme="minorHAnsi"/>
          <w:bCs/>
          <w:sz w:val="22"/>
          <w:szCs w:val="22"/>
        </w:rPr>
      </w:pPr>
      <w:r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„Máme velké štěstí, že spolu s našimi evropskými kolegy nyní můžeme pokračovat ve výzkumu tohoto fascinujícího tématu. Petrklíče s jejich dvěma typy květů jsou vhodným modelovým druhem pro hodnocení stanovištních podmínek i pro ostatní druhy rostoucí na trávnících</w:t>
      </w:r>
      <w:r w:rsidR="006B4129"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,</w:t>
      </w:r>
      <w:r w:rsidRPr="00906F30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“</w:t>
      </w:r>
      <w:r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 vysvětluje Zuzana Münzbergová</w:t>
      </w:r>
      <w:r w:rsidR="003F6A7B" w:rsidRPr="00906F30">
        <w:rPr>
          <w:rFonts w:asciiTheme="minorHAnsi" w:eastAsia="Calibri" w:hAnsiTheme="minorHAnsi" w:cstheme="minorHAnsi"/>
          <w:bCs/>
          <w:sz w:val="22"/>
          <w:szCs w:val="22"/>
        </w:rPr>
        <w:t xml:space="preserve"> z Oddělení populační ekologie Botanického ústavu AV ČR.</w:t>
      </w:r>
    </w:p>
    <w:p w14:paraId="44BFCA23" w14:textId="77777777" w:rsidR="0084170B" w:rsidRPr="00906F30" w:rsidRDefault="0084170B" w:rsidP="0084170B">
      <w:pPr>
        <w:shd w:val="clear" w:color="auto" w:fill="FFFFFF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18DBCF7" w14:textId="77777777" w:rsidR="0014469E" w:rsidRPr="00906F30" w:rsidRDefault="0014469E" w:rsidP="0014469E">
      <w:pPr>
        <w:shd w:val="clear" w:color="auto" w:fill="FFFFFF"/>
        <w:rPr>
          <w:rFonts w:asciiTheme="minorHAnsi" w:eastAsia="Calibri" w:hAnsiTheme="minorHAnsi" w:cstheme="minorHAnsi"/>
          <w:b/>
          <w:bCs/>
          <w:color w:val="76923C" w:themeColor="accent3" w:themeShade="BF"/>
          <w:sz w:val="22"/>
          <w:szCs w:val="22"/>
        </w:rPr>
      </w:pPr>
      <w:r w:rsidRPr="00906F30">
        <w:rPr>
          <w:rFonts w:asciiTheme="minorHAnsi" w:eastAsia="Calibri" w:hAnsiTheme="minorHAnsi" w:cstheme="minorHAnsi"/>
          <w:b/>
          <w:bCs/>
          <w:color w:val="76923C" w:themeColor="accent3" w:themeShade="BF"/>
          <w:sz w:val="22"/>
          <w:szCs w:val="22"/>
        </w:rPr>
        <w:t>Honba za petrklíči 2023</w:t>
      </w:r>
    </w:p>
    <w:p w14:paraId="05970C80" w14:textId="5998E418" w:rsidR="0014469E" w:rsidRPr="00906F30" w:rsidRDefault="00302543" w:rsidP="0014469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6F30">
        <w:rPr>
          <w:rFonts w:asciiTheme="minorHAnsi" w:eastAsia="Calibri" w:hAnsiTheme="minorHAnsi" w:cstheme="minorHAnsi"/>
          <w:sz w:val="22"/>
          <w:szCs w:val="22"/>
        </w:rPr>
        <w:t>V</w:t>
      </w:r>
      <w:r w:rsidR="00BE4B86" w:rsidRPr="00906F30">
        <w:rPr>
          <w:rFonts w:asciiTheme="minorHAnsi" w:eastAsia="Calibri" w:hAnsiTheme="minorHAnsi" w:cstheme="minorHAnsi"/>
          <w:sz w:val="22"/>
          <w:szCs w:val="22"/>
        </w:rPr>
        <w:t xml:space="preserve"> letošním roce </w:t>
      </w:r>
      <w:r w:rsidRPr="00906F30">
        <w:rPr>
          <w:rFonts w:asciiTheme="minorHAnsi" w:eastAsia="Calibri" w:hAnsiTheme="minorHAnsi" w:cstheme="minorHAnsi"/>
          <w:sz w:val="22"/>
          <w:szCs w:val="22"/>
        </w:rPr>
        <w:t>je</w:t>
      </w:r>
      <w:r w:rsidR="00BE4B86" w:rsidRPr="00906F30">
        <w:rPr>
          <w:rFonts w:asciiTheme="minorHAnsi" w:eastAsia="Calibri" w:hAnsiTheme="minorHAnsi" w:cstheme="minorHAnsi"/>
          <w:sz w:val="22"/>
          <w:szCs w:val="22"/>
        </w:rPr>
        <w:t xml:space="preserve"> možné zapojit</w:t>
      </w:r>
      <w:r w:rsidRPr="00906F30">
        <w:rPr>
          <w:rFonts w:asciiTheme="minorHAnsi" w:eastAsia="Calibri" w:hAnsiTheme="minorHAnsi" w:cstheme="minorHAnsi"/>
          <w:sz w:val="22"/>
          <w:szCs w:val="22"/>
        </w:rPr>
        <w:t xml:space="preserve"> se</w:t>
      </w:r>
      <w:r w:rsidR="00BE4B86" w:rsidRPr="00906F30">
        <w:rPr>
          <w:rFonts w:asciiTheme="minorHAnsi" w:eastAsia="Calibri" w:hAnsiTheme="minorHAnsi" w:cstheme="minorHAnsi"/>
          <w:sz w:val="22"/>
          <w:szCs w:val="22"/>
        </w:rPr>
        <w:t xml:space="preserve"> do mapování petrklíčů</w:t>
      </w:r>
      <w:r w:rsidRPr="00906F3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36616" w:rsidRPr="00906F30">
        <w:rPr>
          <w:rFonts w:asciiTheme="minorHAnsi" w:eastAsia="Calibri" w:hAnsiTheme="minorHAnsi" w:cstheme="minorHAnsi"/>
          <w:sz w:val="22"/>
          <w:szCs w:val="22"/>
        </w:rPr>
        <w:t xml:space="preserve">stejně jako v předchozích dvou letech. </w:t>
      </w:r>
      <w:r w:rsidR="0014469E" w:rsidRPr="00906F30">
        <w:rPr>
          <w:rFonts w:asciiTheme="minorHAnsi" w:eastAsia="Calibri" w:hAnsiTheme="minorHAnsi" w:cstheme="minorHAnsi"/>
          <w:sz w:val="22"/>
          <w:szCs w:val="22"/>
        </w:rPr>
        <w:t xml:space="preserve">Dobrovolníci při jarních procházkách přírodou </w:t>
      </w:r>
      <w:r w:rsidR="00236616" w:rsidRPr="00906F30">
        <w:rPr>
          <w:rFonts w:asciiTheme="minorHAnsi" w:eastAsia="Calibri" w:hAnsiTheme="minorHAnsi" w:cstheme="minorHAnsi"/>
          <w:sz w:val="22"/>
          <w:szCs w:val="22"/>
        </w:rPr>
        <w:t xml:space="preserve">mohou </w:t>
      </w:r>
      <w:r w:rsidR="0014469E" w:rsidRPr="00906F30">
        <w:rPr>
          <w:rFonts w:asciiTheme="minorHAnsi" w:eastAsia="Calibri" w:hAnsiTheme="minorHAnsi" w:cstheme="minorHAnsi"/>
          <w:sz w:val="22"/>
          <w:szCs w:val="22"/>
        </w:rPr>
        <w:t>zaznamenáva</w:t>
      </w:r>
      <w:r w:rsidR="00236616" w:rsidRPr="00906F30">
        <w:rPr>
          <w:rFonts w:asciiTheme="minorHAnsi" w:eastAsia="Calibri" w:hAnsiTheme="minorHAnsi" w:cstheme="minorHAnsi"/>
          <w:sz w:val="22"/>
          <w:szCs w:val="22"/>
        </w:rPr>
        <w:t>t</w:t>
      </w:r>
      <w:r w:rsidR="0014469E" w:rsidRPr="00906F30">
        <w:rPr>
          <w:rFonts w:asciiTheme="minorHAnsi" w:eastAsia="Calibri" w:hAnsiTheme="minorHAnsi" w:cstheme="minorHAnsi"/>
          <w:sz w:val="22"/>
          <w:szCs w:val="22"/>
        </w:rPr>
        <w:t xml:space="preserve"> vzhled květů a výsledek pozorování společně s několika fotkami </w:t>
      </w:r>
      <w:r w:rsidR="00236616" w:rsidRPr="00906F30">
        <w:rPr>
          <w:rFonts w:asciiTheme="minorHAnsi" w:eastAsia="Calibri" w:hAnsiTheme="minorHAnsi" w:cstheme="minorHAnsi"/>
          <w:sz w:val="22"/>
          <w:szCs w:val="22"/>
        </w:rPr>
        <w:t xml:space="preserve">zasílat </w:t>
      </w:r>
      <w:r w:rsidR="0014469E" w:rsidRPr="00906F30">
        <w:rPr>
          <w:rFonts w:asciiTheme="minorHAnsi" w:eastAsia="Calibri" w:hAnsiTheme="minorHAnsi" w:cstheme="minorHAnsi"/>
          <w:sz w:val="22"/>
          <w:szCs w:val="22"/>
        </w:rPr>
        <w:t xml:space="preserve">vědcům prostřednictvím webové stránky </w:t>
      </w:r>
      <w:hyperlink r:id="rId8" w:history="1">
        <w:r w:rsidR="0014469E" w:rsidRPr="00906F30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honbazapetrklici.cz</w:t>
        </w:r>
      </w:hyperlink>
      <w:r w:rsidR="0014469E" w:rsidRPr="00906F30">
        <w:rPr>
          <w:rStyle w:val="Hypertextovodkaz"/>
          <w:rFonts w:asciiTheme="minorHAnsi" w:eastAsia="Calibri" w:hAnsiTheme="minorHAnsi" w:cstheme="minorHAnsi"/>
          <w:sz w:val="22"/>
          <w:szCs w:val="22"/>
        </w:rPr>
        <w:t>.</w:t>
      </w:r>
      <w:r w:rsidR="00B70210" w:rsidRPr="007F5547">
        <w:rPr>
          <w:rStyle w:val="Hypertextovodkaz"/>
          <w:rFonts w:asciiTheme="minorHAnsi" w:eastAsia="Calibri" w:hAnsiTheme="minorHAnsi" w:cstheme="minorHAnsi"/>
          <w:sz w:val="22"/>
          <w:szCs w:val="22"/>
          <w:u w:val="none"/>
        </w:rPr>
        <w:t xml:space="preserve"> </w:t>
      </w:r>
      <w:r w:rsidR="0014469E" w:rsidRPr="00906F30">
        <w:rPr>
          <w:rFonts w:asciiTheme="minorHAnsi" w:eastAsia="Calibri" w:hAnsiTheme="minorHAnsi" w:cstheme="minorHAnsi"/>
          <w:sz w:val="22"/>
          <w:szCs w:val="22"/>
        </w:rPr>
        <w:t xml:space="preserve">Pro výzkum a vyhodnocení je důležité zaznamenat typ květu jednotlivých </w:t>
      </w:r>
      <w:proofErr w:type="gramStart"/>
      <w:r w:rsidR="0014469E" w:rsidRPr="00906F30">
        <w:rPr>
          <w:rFonts w:asciiTheme="minorHAnsi" w:eastAsia="Calibri" w:hAnsiTheme="minorHAnsi" w:cstheme="minorHAnsi"/>
          <w:sz w:val="22"/>
          <w:szCs w:val="22"/>
        </w:rPr>
        <w:t>rostlin - typ</w:t>
      </w:r>
      <w:proofErr w:type="gramEnd"/>
      <w:r w:rsidR="0014469E" w:rsidRPr="00906F30">
        <w:rPr>
          <w:rFonts w:asciiTheme="minorHAnsi" w:eastAsia="Calibri" w:hAnsiTheme="minorHAnsi" w:cstheme="minorHAnsi"/>
          <w:sz w:val="22"/>
          <w:szCs w:val="22"/>
        </w:rPr>
        <w:t xml:space="preserve"> S (</w:t>
      </w:r>
      <w:proofErr w:type="spellStart"/>
      <w:r w:rsidR="0014469E" w:rsidRPr="00906F30">
        <w:rPr>
          <w:rFonts w:asciiTheme="minorHAnsi" w:eastAsia="Calibri" w:hAnsiTheme="minorHAnsi" w:cstheme="minorHAnsi"/>
          <w:sz w:val="22"/>
          <w:szCs w:val="22"/>
        </w:rPr>
        <w:t>short</w:t>
      </w:r>
      <w:proofErr w:type="spellEnd"/>
      <w:r w:rsidR="0014469E" w:rsidRPr="00906F30">
        <w:rPr>
          <w:rFonts w:asciiTheme="minorHAnsi" w:eastAsia="Calibri" w:hAnsiTheme="minorHAnsi" w:cstheme="minorHAnsi"/>
          <w:sz w:val="22"/>
          <w:szCs w:val="22"/>
        </w:rPr>
        <w:t xml:space="preserve"> – krátkou čnělkou) nebo L (long – dlouhou čnělkou). Tyto dvě formy květů slouží k tomu, aby prvosenka zabránila opylení sebe sama. K úspěšnému rozmnožování prvosenky je tedy nutné přenést pylová zrna z jedné formy květu na druhou. Podrobný návod, jak postupovat je zveřejněn v ilustračním </w:t>
      </w:r>
      <w:hyperlink r:id="rId9" w:history="1">
        <w:r w:rsidR="0014469E" w:rsidRPr="00906F30">
          <w:rPr>
            <w:rStyle w:val="Hypertextovodkaz"/>
            <w:rFonts w:asciiTheme="minorHAnsi" w:eastAsia="Calibri" w:hAnsiTheme="minorHAnsi" w:cstheme="minorHAnsi"/>
            <w:sz w:val="22"/>
            <w:szCs w:val="22"/>
          </w:rPr>
          <w:t>videu</w:t>
        </w:r>
      </w:hyperlink>
      <w:r w:rsidR="0014469E" w:rsidRPr="00906F30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0EC749E5" w14:textId="77777777" w:rsidR="0014469E" w:rsidRPr="00022F77" w:rsidRDefault="0014469E" w:rsidP="0014469E">
      <w:pPr>
        <w:shd w:val="clear" w:color="auto" w:fill="FFFFFF"/>
        <w:rPr>
          <w:rFonts w:ascii="Calibri" w:eastAsia="Calibri" w:hAnsi="Calibri" w:cs="Calibri"/>
        </w:rPr>
      </w:pPr>
    </w:p>
    <w:p w14:paraId="0E6A7CEF" w14:textId="3E28042D" w:rsidR="0014469E" w:rsidRPr="00022F77" w:rsidRDefault="0014469E" w:rsidP="0014469E">
      <w:pPr>
        <w:shd w:val="clear" w:color="auto" w:fill="FFFFFF"/>
        <w:jc w:val="center"/>
        <w:rPr>
          <w:rFonts w:ascii="Calibri" w:eastAsia="Calibri" w:hAnsi="Calibri" w:cs="Calibri"/>
        </w:rPr>
      </w:pPr>
    </w:p>
    <w:p w14:paraId="31DE58C1" w14:textId="02D11D5A" w:rsidR="00FA7BB1" w:rsidRDefault="00FA7BB1" w:rsidP="0014469E">
      <w:pPr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7216B7A" wp14:editId="55EA1989">
            <wp:simplePos x="0" y="0"/>
            <wp:positionH relativeFrom="column">
              <wp:posOffset>885825</wp:posOffset>
            </wp:positionH>
            <wp:positionV relativeFrom="paragraph">
              <wp:posOffset>132715</wp:posOffset>
            </wp:positionV>
            <wp:extent cx="2381250" cy="2362835"/>
            <wp:effectExtent l="0" t="0" r="0" b="0"/>
            <wp:wrapTight wrapText="bothSides">
              <wp:wrapPolygon edited="0">
                <wp:start x="0" y="0"/>
                <wp:lineTo x="0" y="21420"/>
                <wp:lineTo x="21427" y="21420"/>
                <wp:lineTo x="21427" y="0"/>
                <wp:lineTo x="0" y="0"/>
              </wp:wrapPolygon>
            </wp:wrapTight>
            <wp:docPr id="6" name="Obrázek 6" descr="Typ 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Typ L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A6A37E4" wp14:editId="577FB523">
            <wp:simplePos x="0" y="0"/>
            <wp:positionH relativeFrom="column">
              <wp:posOffset>3438525</wp:posOffset>
            </wp:positionH>
            <wp:positionV relativeFrom="paragraph">
              <wp:posOffset>172085</wp:posOffset>
            </wp:positionV>
            <wp:extent cx="240982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ight>
            <wp:docPr id="4" name="Obrázek 4" descr="Obsah obrázku květina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květina, rostl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78CC8" w14:textId="59145DAA" w:rsidR="0014469E" w:rsidRPr="00CA3CA7" w:rsidRDefault="0014469E" w:rsidP="0014469E">
      <w:pPr>
        <w:jc w:val="both"/>
        <w:rPr>
          <w:rFonts w:asciiTheme="minorHAnsi" w:eastAsia="Calibri" w:hAnsiTheme="minorHAnsi" w:cstheme="minorHAnsi"/>
          <w:i/>
          <w:sz w:val="22"/>
          <w:szCs w:val="22"/>
        </w:rPr>
      </w:pPr>
    </w:p>
    <w:p w14:paraId="1411C0E9" w14:textId="77777777" w:rsidR="00FA7BB1" w:rsidRDefault="0014469E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A3CA7" w:rsidDel="008A0688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9E7F707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FBD3D4F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1473B0F7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EA3975E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9C13B47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1B71A088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1A0CB7CC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7DCE026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11FF0466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401C9BC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10F45E47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073FBBB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F7EBD3D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B91416B" w14:textId="77777777" w:rsidR="00FA7BB1" w:rsidRDefault="00FA7BB1" w:rsidP="0014469E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1F091BA" w14:textId="07B666C5" w:rsidR="0014469E" w:rsidRPr="00CA3CA7" w:rsidRDefault="0014469E" w:rsidP="0014469E">
      <w:pPr>
        <w:jc w:val="center"/>
        <w:rPr>
          <w:rFonts w:asciiTheme="minorHAnsi" w:eastAsia="Calibri" w:hAnsiTheme="minorHAnsi" w:cstheme="minorHAnsi"/>
          <w:i/>
          <w:sz w:val="22"/>
          <w:szCs w:val="22"/>
        </w:rPr>
      </w:pPr>
      <w:r w:rsidRPr="00CA3CA7">
        <w:rPr>
          <w:rFonts w:asciiTheme="minorHAnsi" w:eastAsia="Calibri" w:hAnsiTheme="minorHAnsi" w:cstheme="minorHAnsi"/>
          <w:i/>
          <w:sz w:val="22"/>
          <w:szCs w:val="22"/>
        </w:rPr>
        <w:t>Obr.: typ L a S</w:t>
      </w:r>
    </w:p>
    <w:p w14:paraId="25134179" w14:textId="77777777" w:rsidR="0014469E" w:rsidRPr="00CA3CA7" w:rsidRDefault="0014469E" w:rsidP="0014469E">
      <w:pPr>
        <w:jc w:val="center"/>
        <w:rPr>
          <w:rFonts w:asciiTheme="minorHAnsi" w:eastAsia="Calibri" w:hAnsiTheme="minorHAnsi" w:cstheme="minorHAnsi"/>
          <w:i/>
          <w:sz w:val="22"/>
          <w:szCs w:val="22"/>
        </w:rPr>
      </w:pPr>
      <w:r w:rsidRPr="00CA3CA7">
        <w:rPr>
          <w:rFonts w:asciiTheme="minorHAnsi" w:eastAsia="Calibri" w:hAnsiTheme="minorHAnsi" w:cstheme="minorHAnsi"/>
          <w:i/>
          <w:sz w:val="22"/>
          <w:szCs w:val="22"/>
        </w:rPr>
        <w:t xml:space="preserve"> zdroj </w:t>
      </w:r>
      <w:hyperlink r:id="rId12" w:history="1">
        <w:r w:rsidRPr="00CA3CA7">
          <w:rPr>
            <w:rStyle w:val="Hypertextovodkaz"/>
            <w:rFonts w:asciiTheme="minorHAnsi" w:eastAsia="Calibri" w:hAnsiTheme="minorHAnsi" w:cstheme="minorHAnsi"/>
            <w:i/>
            <w:sz w:val="22"/>
            <w:szCs w:val="22"/>
          </w:rPr>
          <w:t>https://nurmenukk.ee/about-cowslip</w:t>
        </w:r>
      </w:hyperlink>
    </w:p>
    <w:p w14:paraId="6EC37B92" w14:textId="77777777" w:rsidR="0014469E" w:rsidRPr="00CA3CA7" w:rsidRDefault="0014469E" w:rsidP="0014469E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ADED78" w14:textId="0DA2785F" w:rsidR="008853C8" w:rsidRDefault="008853C8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C36D840" w14:textId="77777777" w:rsidR="00302543" w:rsidRPr="00906F30" w:rsidRDefault="00302543" w:rsidP="00302543">
      <w:pPr>
        <w:shd w:val="clear" w:color="auto" w:fill="FFFFFF"/>
        <w:rPr>
          <w:rFonts w:ascii="Calibri" w:eastAsia="Calibri" w:hAnsi="Calibri" w:cs="Calibri"/>
          <w:bCs/>
          <w:sz w:val="22"/>
          <w:szCs w:val="22"/>
        </w:rPr>
      </w:pPr>
      <w:r w:rsidRPr="00906F30">
        <w:rPr>
          <w:rFonts w:asciiTheme="minorHAnsi" w:hAnsiTheme="minorHAnsi" w:cstheme="minorHAnsi"/>
          <w:bCs/>
          <w:sz w:val="22"/>
          <w:szCs w:val="22"/>
        </w:rPr>
        <w:t xml:space="preserve">Nápad na celoevropské zkoumání petrklíčů vychází z popularizační iniciativy skupiny evropských vědců, která byla zahájena v Estonsku roku 2019. </w:t>
      </w:r>
      <w:r w:rsidRPr="00906F30">
        <w:rPr>
          <w:rFonts w:ascii="Calibri" w:eastAsia="Calibri" w:hAnsi="Calibri" w:cs="Calibri"/>
          <w:bCs/>
          <w:sz w:val="22"/>
          <w:szCs w:val="22"/>
        </w:rPr>
        <w:t>Výsledky kampaně Honba za petrklíči i nově realizovaný projekt tak ukazují, jak zapojení široké veřejnosti do vědeckého výzkumu může poskytnout nové a nenahraditelné poznatky o přírodě, rozvinout nové vědecké iniciativy a poskytnout vědecké komunitě cenné informace, motivaci a inspiraci.</w:t>
      </w:r>
    </w:p>
    <w:p w14:paraId="2CF09327" w14:textId="244A1351" w:rsidR="00AA1E18" w:rsidRPr="00906F30" w:rsidRDefault="00AA1E18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2927793B" w14:textId="21912C87" w:rsidR="00AA1E18" w:rsidRPr="00906F30" w:rsidRDefault="00AA1E18" w:rsidP="00AA1E18">
      <w:pPr>
        <w:shd w:val="clear" w:color="auto" w:fill="FFFFFF"/>
        <w:rPr>
          <w:rFonts w:ascii="Calibri" w:eastAsia="Calibri" w:hAnsi="Calibri" w:cs="Calibri"/>
          <w:bCs/>
          <w:sz w:val="22"/>
          <w:szCs w:val="22"/>
          <w:highlight w:val="yellow"/>
        </w:rPr>
      </w:pPr>
      <w:r w:rsidRPr="00906F30">
        <w:rPr>
          <w:rFonts w:ascii="Calibri" w:eastAsia="Calibri" w:hAnsi="Calibri" w:cs="Calibri"/>
          <w:bCs/>
          <w:sz w:val="22"/>
          <w:szCs w:val="22"/>
        </w:rPr>
        <w:t xml:space="preserve">Projekt „Zlepšení funkční konektivity sítě trávníků pro interakce mezi rostlinami a opylovači“ </w:t>
      </w:r>
      <w:r w:rsidR="00236616" w:rsidRPr="00906F30">
        <w:rPr>
          <w:rFonts w:ascii="Calibri" w:eastAsia="Calibri" w:hAnsi="Calibri" w:cs="Calibri"/>
          <w:bCs/>
          <w:sz w:val="22"/>
          <w:szCs w:val="22"/>
        </w:rPr>
        <w:t xml:space="preserve">je spolufinancován se státní podporou Technologické agentury ČR z programu Partnerství pro biodiverzitu Call 2021 v rámci výzvy Evropského partnerství </w:t>
      </w:r>
      <w:proofErr w:type="spellStart"/>
      <w:r w:rsidR="00236616" w:rsidRPr="00906F30">
        <w:rPr>
          <w:rFonts w:ascii="Calibri" w:eastAsia="Calibri" w:hAnsi="Calibri" w:cs="Calibri"/>
          <w:bCs/>
          <w:sz w:val="22"/>
          <w:szCs w:val="22"/>
        </w:rPr>
        <w:t>Biodiversa</w:t>
      </w:r>
      <w:proofErr w:type="spellEnd"/>
      <w:r w:rsidR="00236616" w:rsidRPr="00906F30">
        <w:rPr>
          <w:rFonts w:ascii="Calibri" w:eastAsia="Calibri" w:hAnsi="Calibri" w:cs="Calibri"/>
          <w:bCs/>
          <w:sz w:val="22"/>
          <w:szCs w:val="22"/>
        </w:rPr>
        <w:t>+.</w:t>
      </w:r>
    </w:p>
    <w:p w14:paraId="48D3BD3A" w14:textId="77777777" w:rsidR="00AA1E18" w:rsidRDefault="00AA1E18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906A2F0" w14:textId="64D35D44" w:rsidR="006606F5" w:rsidRPr="0002535E" w:rsidRDefault="006606F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02535E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63FEAC8A" w14:textId="6F0E6A38" w:rsidR="0041357D" w:rsidRPr="0002535E" w:rsidRDefault="003B79D2" w:rsidP="00B202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Zuzana </w:t>
      </w:r>
      <w:proofErr w:type="spellStart"/>
      <w:r>
        <w:rPr>
          <w:rFonts w:asciiTheme="minorHAnsi" w:hAnsiTheme="minorHAnsi" w:cstheme="minorHAnsi"/>
          <w:sz w:val="22"/>
          <w:szCs w:val="22"/>
        </w:rPr>
        <w:t>Müzbergová</w:t>
      </w:r>
      <w:proofErr w:type="spellEnd"/>
      <w:r w:rsidR="00141432">
        <w:rPr>
          <w:rFonts w:asciiTheme="minorHAnsi" w:hAnsiTheme="minorHAnsi" w:cstheme="minorHAnsi"/>
          <w:sz w:val="22"/>
          <w:szCs w:val="22"/>
        </w:rPr>
        <w:t>, Ph.D.</w:t>
      </w:r>
      <w:r w:rsidR="00CE49A9" w:rsidRPr="0002535E">
        <w:rPr>
          <w:rFonts w:asciiTheme="minorHAnsi" w:hAnsiTheme="minorHAnsi" w:cstheme="minorHAnsi"/>
          <w:sz w:val="22"/>
          <w:szCs w:val="22"/>
        </w:rPr>
        <w:tab/>
      </w:r>
      <w:r w:rsidR="00CE49A9" w:rsidRPr="0002535E">
        <w:rPr>
          <w:rFonts w:asciiTheme="minorHAnsi" w:hAnsiTheme="minorHAnsi" w:cstheme="minorHAnsi"/>
          <w:sz w:val="22"/>
          <w:szCs w:val="22"/>
        </w:rPr>
        <w:tab/>
      </w:r>
      <w:r w:rsidR="00CE49A9" w:rsidRPr="0002535E">
        <w:rPr>
          <w:rFonts w:asciiTheme="minorHAnsi" w:hAnsiTheme="minorHAnsi" w:cstheme="minorHAnsi"/>
          <w:sz w:val="22"/>
          <w:szCs w:val="22"/>
        </w:rPr>
        <w:tab/>
      </w:r>
      <w:r w:rsidR="00CE49A9" w:rsidRPr="0002535E">
        <w:rPr>
          <w:rFonts w:asciiTheme="minorHAnsi" w:hAnsiTheme="minorHAnsi" w:cstheme="minorHAnsi"/>
          <w:sz w:val="22"/>
          <w:szCs w:val="22"/>
        </w:rPr>
        <w:tab/>
      </w:r>
      <w:r w:rsidR="00825C7C" w:rsidRPr="0002535E">
        <w:rPr>
          <w:rFonts w:asciiTheme="minorHAnsi" w:hAnsiTheme="minorHAnsi" w:cstheme="minorHAnsi"/>
          <w:sz w:val="22"/>
          <w:szCs w:val="22"/>
        </w:rPr>
        <w:t>Mirka Dvořáková</w:t>
      </w:r>
    </w:p>
    <w:p w14:paraId="4FF51014" w14:textId="170DE5E0" w:rsidR="00FA7BB1" w:rsidRPr="0002535E" w:rsidRDefault="00CE49A9" w:rsidP="00B20248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 w:rsidR="00D7459A">
        <w:rPr>
          <w:rFonts w:asciiTheme="minorHAnsi" w:hAnsiTheme="minorHAnsi" w:cstheme="minorHAnsi"/>
          <w:i/>
          <w:sz w:val="22"/>
          <w:szCs w:val="22"/>
        </w:rPr>
        <w:t>populační ekologie</w:t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Pr="0002535E">
        <w:rPr>
          <w:rFonts w:asciiTheme="minorHAnsi" w:hAnsiTheme="minorHAnsi" w:cstheme="minorHAnsi"/>
          <w:i/>
          <w:sz w:val="22"/>
          <w:szCs w:val="22"/>
        </w:rPr>
        <w:tab/>
      </w:r>
      <w:r w:rsidR="00825C7C" w:rsidRPr="0002535E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782DE3CB" w14:textId="10F3F386" w:rsidR="00221973" w:rsidRPr="0002535E" w:rsidRDefault="003B2094" w:rsidP="003A5E19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3B79D2">
          <w:rPr>
            <w:rStyle w:val="Hypertextovodkaz"/>
            <w:rFonts w:asciiTheme="minorHAnsi" w:hAnsiTheme="minorHAnsi" w:cstheme="minorHAnsi"/>
            <w:sz w:val="22"/>
            <w:szCs w:val="22"/>
          </w:rPr>
          <w:t>zuzana.münzbergova</w:t>
        </w:r>
        <w:r w:rsidR="003B79D2" w:rsidRPr="000277D9">
          <w:rPr>
            <w:rStyle w:val="Hypertextovodkaz"/>
            <w:rFonts w:asciiTheme="minorHAnsi" w:hAnsiTheme="minorHAnsi" w:cstheme="minorHAnsi"/>
            <w:sz w:val="22"/>
            <w:szCs w:val="22"/>
          </w:rPr>
          <w:t>@ibot.cas.cz</w:t>
        </w:r>
      </w:hyperlink>
      <w:r w:rsidR="00CE49A9" w:rsidRPr="0002535E">
        <w:tab/>
      </w:r>
      <w:r w:rsidR="00CE49A9" w:rsidRPr="0002535E">
        <w:tab/>
      </w:r>
      <w:r w:rsidR="00CE49A9" w:rsidRPr="0002535E">
        <w:tab/>
      </w:r>
      <w:r w:rsidR="00CE49A9" w:rsidRPr="0002535E">
        <w:tab/>
      </w:r>
      <w:hyperlink r:id="rId14" w:history="1">
        <w:r w:rsidR="00375B9B" w:rsidRPr="0002535E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79D21E4A" w:rsidR="00825C7C" w:rsidRPr="0002535E" w:rsidRDefault="00CE49A9" w:rsidP="00B20248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sz w:val="22"/>
          <w:szCs w:val="22"/>
        </w:rPr>
        <w:t>+420</w:t>
      </w:r>
      <w:r w:rsidR="00D7459A">
        <w:rPr>
          <w:rFonts w:asciiTheme="minorHAnsi" w:hAnsiTheme="minorHAnsi" w:cstheme="minorHAnsi"/>
          <w:sz w:val="22"/>
          <w:szCs w:val="22"/>
        </w:rPr>
        <w:t> </w:t>
      </w:r>
      <w:r w:rsidR="009C1C65">
        <w:rPr>
          <w:rFonts w:asciiTheme="minorHAnsi" w:hAnsiTheme="minorHAnsi" w:cstheme="minorHAnsi"/>
          <w:sz w:val="22"/>
          <w:szCs w:val="22"/>
        </w:rPr>
        <w:t>774</w:t>
      </w:r>
      <w:r w:rsidR="00721A45">
        <w:rPr>
          <w:rFonts w:asciiTheme="minorHAnsi" w:hAnsiTheme="minorHAnsi" w:cstheme="minorHAnsi"/>
          <w:sz w:val="22"/>
          <w:szCs w:val="22"/>
        </w:rPr>
        <w:t xml:space="preserve"> 498 952</w:t>
      </w:r>
      <w:r w:rsidR="00D7459A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="00221973" w:rsidRPr="0002535E">
        <w:rPr>
          <w:rFonts w:asciiTheme="minorHAnsi" w:hAnsiTheme="minorHAnsi" w:cstheme="minorHAnsi"/>
          <w:sz w:val="22"/>
          <w:szCs w:val="22"/>
        </w:rPr>
        <w:t>+420 602 608 766</w:t>
      </w:r>
    </w:p>
    <w:p w14:paraId="4B216760" w14:textId="77777777" w:rsidR="0086586D" w:rsidRDefault="00825C7C" w:rsidP="0086586D">
      <w:pPr>
        <w:jc w:val="both"/>
        <w:rPr>
          <w:rFonts w:asciiTheme="minorHAnsi" w:hAnsiTheme="minorHAnsi" w:cstheme="minorHAnsi"/>
          <w:sz w:val="22"/>
          <w:szCs w:val="22"/>
        </w:rPr>
      </w:pP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  <w:r w:rsidRPr="0002535E">
        <w:rPr>
          <w:rFonts w:asciiTheme="minorHAnsi" w:hAnsiTheme="minorHAnsi" w:cstheme="minorHAnsi"/>
          <w:sz w:val="22"/>
          <w:szCs w:val="22"/>
        </w:rPr>
        <w:tab/>
      </w:r>
    </w:p>
    <w:p w14:paraId="7E5C6799" w14:textId="77777777" w:rsidR="0086586D" w:rsidRDefault="0086586D" w:rsidP="00865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CCA93" w14:textId="5B87A89D" w:rsidR="0086586D" w:rsidRPr="00B20248" w:rsidRDefault="0086586D" w:rsidP="0086586D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B2024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60F43035" w14:textId="77777777" w:rsidR="0086586D" w:rsidRPr="00B20248" w:rsidRDefault="0086586D" w:rsidP="00865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A540C" w14:textId="5A0B9DED" w:rsidR="0086586D" w:rsidRPr="00B20248" w:rsidRDefault="0086586D" w:rsidP="0086586D">
      <w:pPr>
        <w:rPr>
          <w:rFonts w:asciiTheme="minorHAnsi" w:hAnsiTheme="minorHAnsi" w:cstheme="minorHAnsi"/>
          <w:sz w:val="22"/>
          <w:szCs w:val="22"/>
        </w:rPr>
      </w:pPr>
      <w:r w:rsidRPr="00B20248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</w:t>
      </w:r>
      <w:r>
        <w:rPr>
          <w:rFonts w:asciiTheme="minorHAnsi" w:hAnsiTheme="minorHAnsi" w:cstheme="minorHAnsi"/>
          <w:sz w:val="22"/>
          <w:szCs w:val="22"/>
        </w:rPr>
        <w:t>největším</w:t>
      </w:r>
      <w:r w:rsidRPr="00B20248">
        <w:rPr>
          <w:rFonts w:asciiTheme="minorHAnsi" w:hAnsiTheme="minorHAnsi" w:cstheme="minorHAnsi"/>
          <w:sz w:val="22"/>
          <w:szCs w:val="22"/>
        </w:rPr>
        <w:t xml:space="preserve"> centr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B20248">
        <w:rPr>
          <w:rFonts w:asciiTheme="minorHAnsi" w:hAnsiTheme="minorHAnsi" w:cstheme="minorHAnsi"/>
          <w:sz w:val="22"/>
          <w:szCs w:val="22"/>
        </w:rPr>
        <w:t xml:space="preserve"> botanického výzkumu v ČR. Zabývá se výzkumem vegetace na úrovni organi</w:t>
      </w:r>
      <w:r w:rsidR="009D1EC9">
        <w:rPr>
          <w:rFonts w:asciiTheme="minorHAnsi" w:hAnsiTheme="minorHAnsi" w:cstheme="minorHAnsi"/>
          <w:sz w:val="22"/>
          <w:szCs w:val="22"/>
        </w:rPr>
        <w:t>s</w:t>
      </w:r>
      <w:r w:rsidRPr="00B20248">
        <w:rPr>
          <w:rFonts w:asciiTheme="minorHAnsi" w:hAnsiTheme="minorHAnsi" w:cstheme="minorHAnsi"/>
          <w:sz w:val="22"/>
          <w:szCs w:val="22"/>
        </w:rPr>
        <w:t>mů,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B20248">
        <w:rPr>
          <w:rFonts w:asciiTheme="minorHAnsi" w:hAnsiTheme="minorHAnsi" w:cstheme="minorHAnsi"/>
          <w:sz w:val="22"/>
          <w:szCs w:val="22"/>
        </w:rPr>
        <w:t>opulací,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248">
        <w:rPr>
          <w:rFonts w:asciiTheme="minorHAnsi" w:hAnsiTheme="minorHAnsi" w:cstheme="minorHAnsi"/>
          <w:sz w:val="22"/>
          <w:szCs w:val="22"/>
        </w:rPr>
        <w:t>společenstev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0248">
        <w:rPr>
          <w:rFonts w:asciiTheme="minorHAnsi" w:hAnsiTheme="minorHAnsi" w:cstheme="minorHAnsi"/>
          <w:sz w:val="22"/>
          <w:szCs w:val="22"/>
        </w:rPr>
        <w:t>a ekosystémů. V současnosti soustřeďuje přes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B20248">
        <w:rPr>
          <w:rFonts w:asciiTheme="minorHAnsi" w:hAnsiTheme="minorHAnsi" w:cstheme="minorHAnsi"/>
          <w:sz w:val="22"/>
          <w:szCs w:val="22"/>
        </w:rPr>
        <w:t xml:space="preserve">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Třeboni. Ústav zajištuje správu Průhonického parku, </w:t>
      </w:r>
      <w:r>
        <w:rPr>
          <w:rFonts w:asciiTheme="minorHAnsi" w:hAnsiTheme="minorHAnsi" w:cstheme="minorHAnsi"/>
          <w:sz w:val="22"/>
          <w:szCs w:val="22"/>
        </w:rPr>
        <w:t>který je Národní kulturní památkou a je zařazen na seznam</w:t>
      </w:r>
      <w:r w:rsidRPr="00B20248">
        <w:rPr>
          <w:rFonts w:asciiTheme="minorHAnsi" w:hAnsiTheme="minorHAnsi" w:cstheme="minorHAnsi"/>
          <w:sz w:val="22"/>
          <w:szCs w:val="22"/>
        </w:rPr>
        <w:t xml:space="preserve"> památek UNESCO</w:t>
      </w:r>
      <w:r>
        <w:rPr>
          <w:rFonts w:asciiTheme="minorHAnsi" w:hAnsiTheme="minorHAnsi" w:cstheme="minorHAnsi"/>
          <w:sz w:val="22"/>
          <w:szCs w:val="22"/>
        </w:rPr>
        <w:t>, Průhonické botanické zahrady a Botanické zahrady Třeboň</w:t>
      </w:r>
      <w:r w:rsidRPr="00B20248">
        <w:rPr>
          <w:rFonts w:asciiTheme="minorHAnsi" w:hAnsiTheme="minorHAnsi" w:cstheme="minorHAnsi"/>
          <w:sz w:val="22"/>
          <w:szCs w:val="22"/>
        </w:rPr>
        <w:t>. Více informací je na www.ibot.cas.cz.</w:t>
      </w:r>
    </w:p>
    <w:p w14:paraId="117CBA09" w14:textId="42A70E53" w:rsidR="00A34806" w:rsidRPr="0002535E" w:rsidRDefault="00A34806" w:rsidP="003A5E1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A34806" w:rsidRPr="0002535E" w:rsidSect="00DD5A1E">
      <w:headerReference w:type="default" r:id="rId15"/>
      <w:footerReference w:type="default" r:id="rId16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49D7" w14:textId="77777777" w:rsidR="00B81F2B" w:rsidRDefault="00B81F2B">
      <w:r>
        <w:separator/>
      </w:r>
    </w:p>
  </w:endnote>
  <w:endnote w:type="continuationSeparator" w:id="0">
    <w:p w14:paraId="030EFF6A" w14:textId="77777777" w:rsidR="00B81F2B" w:rsidRDefault="00B81F2B">
      <w:r>
        <w:continuationSeparator/>
      </w:r>
    </w:p>
  </w:endnote>
  <w:endnote w:type="continuationNotice" w:id="1">
    <w:p w14:paraId="6E14DDB3" w14:textId="77777777" w:rsidR="00B81F2B" w:rsidRDefault="00B81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umbiaCE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2ED764" id="Line 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1020988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491AA1" w14:textId="5E66C60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B57C" w14:textId="77777777" w:rsidR="00B81F2B" w:rsidRDefault="00B81F2B">
      <w:r>
        <w:separator/>
      </w:r>
    </w:p>
  </w:footnote>
  <w:footnote w:type="continuationSeparator" w:id="0">
    <w:p w14:paraId="24242B77" w14:textId="77777777" w:rsidR="00B81F2B" w:rsidRDefault="00B81F2B">
      <w:r>
        <w:continuationSeparator/>
      </w:r>
    </w:p>
  </w:footnote>
  <w:footnote w:type="continuationNotice" w:id="1">
    <w:p w14:paraId="2BE0DF63" w14:textId="77777777" w:rsidR="00B81F2B" w:rsidRDefault="00B81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F9C3" w14:textId="1D948221" w:rsidR="00B953C0" w:rsidRDefault="009C7560" w:rsidP="004A70C4">
    <w:pPr>
      <w:pStyle w:val="Normlnweb"/>
      <w:jc w:val="right"/>
      <w:rPr>
        <w:rFonts w:ascii="ColumbiaCE" w:hAnsi="ColumbiaCE"/>
        <w:b/>
        <w:spacing w:val="14"/>
        <w:position w:val="-6"/>
        <w:sz w:val="18"/>
        <w:szCs w:val="18"/>
      </w:rPr>
    </w:pP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A87D96">
      <w:rPr>
        <w:rFonts w:asciiTheme="minorHAnsi" w:hAnsiTheme="minorHAnsi" w:cstheme="minorHAnsi"/>
        <w:b/>
        <w:color w:val="669900"/>
      </w:rPr>
      <w:t>informace</w:t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noProof/>
        <w:color w:val="669900"/>
      </w:rPr>
      <w:drawing>
        <wp:inline distT="0" distB="0" distL="0" distR="0" wp14:anchorId="0D55402F" wp14:editId="1A8C05D2">
          <wp:extent cx="1553919" cy="55359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949" cy="56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B9C"/>
    <w:multiLevelType w:val="multilevel"/>
    <w:tmpl w:val="29851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14691">
    <w:abstractNumId w:val="1"/>
  </w:num>
  <w:num w:numId="2" w16cid:durableId="2076931427">
    <w:abstractNumId w:val="2"/>
  </w:num>
  <w:num w:numId="3" w16cid:durableId="61001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E2NDO3MDMBcpV0lIJTi4sz8/NACsxqAd5HUWgsAAAA"/>
  </w:docVars>
  <w:rsids>
    <w:rsidRoot w:val="002C21FB"/>
    <w:rsid w:val="0000302B"/>
    <w:rsid w:val="000033A6"/>
    <w:rsid w:val="0000425F"/>
    <w:rsid w:val="00005D04"/>
    <w:rsid w:val="00006365"/>
    <w:rsid w:val="00007C96"/>
    <w:rsid w:val="000109E9"/>
    <w:rsid w:val="00010D06"/>
    <w:rsid w:val="00010FC2"/>
    <w:rsid w:val="000125CF"/>
    <w:rsid w:val="000127D9"/>
    <w:rsid w:val="00013C64"/>
    <w:rsid w:val="00016E29"/>
    <w:rsid w:val="00022F77"/>
    <w:rsid w:val="00023954"/>
    <w:rsid w:val="00023D26"/>
    <w:rsid w:val="0002535E"/>
    <w:rsid w:val="000308E9"/>
    <w:rsid w:val="000331A1"/>
    <w:rsid w:val="000342B7"/>
    <w:rsid w:val="000348F6"/>
    <w:rsid w:val="00037C66"/>
    <w:rsid w:val="0004018D"/>
    <w:rsid w:val="000408B6"/>
    <w:rsid w:val="00043001"/>
    <w:rsid w:val="0004391A"/>
    <w:rsid w:val="00044687"/>
    <w:rsid w:val="000477ED"/>
    <w:rsid w:val="00047917"/>
    <w:rsid w:val="000525AE"/>
    <w:rsid w:val="0005405A"/>
    <w:rsid w:val="00054B83"/>
    <w:rsid w:val="000563D4"/>
    <w:rsid w:val="0005679F"/>
    <w:rsid w:val="00056949"/>
    <w:rsid w:val="00056B16"/>
    <w:rsid w:val="0006059E"/>
    <w:rsid w:val="00060973"/>
    <w:rsid w:val="00061431"/>
    <w:rsid w:val="000617D9"/>
    <w:rsid w:val="000629C7"/>
    <w:rsid w:val="000635D0"/>
    <w:rsid w:val="00065727"/>
    <w:rsid w:val="00074B27"/>
    <w:rsid w:val="00077726"/>
    <w:rsid w:val="000778A9"/>
    <w:rsid w:val="00081AEF"/>
    <w:rsid w:val="0008392A"/>
    <w:rsid w:val="00084E82"/>
    <w:rsid w:val="00090C49"/>
    <w:rsid w:val="000921DB"/>
    <w:rsid w:val="000932B7"/>
    <w:rsid w:val="000960C6"/>
    <w:rsid w:val="000A1EF1"/>
    <w:rsid w:val="000A29DD"/>
    <w:rsid w:val="000A34CF"/>
    <w:rsid w:val="000A4A53"/>
    <w:rsid w:val="000A7DDA"/>
    <w:rsid w:val="000B51B8"/>
    <w:rsid w:val="000B7439"/>
    <w:rsid w:val="000B7DD0"/>
    <w:rsid w:val="000C1CDE"/>
    <w:rsid w:val="000C2AD3"/>
    <w:rsid w:val="000C324A"/>
    <w:rsid w:val="000C3527"/>
    <w:rsid w:val="000C35ED"/>
    <w:rsid w:val="000C41B2"/>
    <w:rsid w:val="000C61E0"/>
    <w:rsid w:val="000C63E1"/>
    <w:rsid w:val="000D13A4"/>
    <w:rsid w:val="000D1C18"/>
    <w:rsid w:val="000D219F"/>
    <w:rsid w:val="000D33A4"/>
    <w:rsid w:val="000D3EBF"/>
    <w:rsid w:val="000E15D6"/>
    <w:rsid w:val="000E227F"/>
    <w:rsid w:val="000E5EA7"/>
    <w:rsid w:val="000F1129"/>
    <w:rsid w:val="000F1380"/>
    <w:rsid w:val="000F181F"/>
    <w:rsid w:val="000F2ED2"/>
    <w:rsid w:val="000F35BE"/>
    <w:rsid w:val="000F49D7"/>
    <w:rsid w:val="000F4F2F"/>
    <w:rsid w:val="000F5E22"/>
    <w:rsid w:val="000F6A54"/>
    <w:rsid w:val="0010004F"/>
    <w:rsid w:val="00100994"/>
    <w:rsid w:val="00100B5A"/>
    <w:rsid w:val="0010224F"/>
    <w:rsid w:val="00103678"/>
    <w:rsid w:val="00103963"/>
    <w:rsid w:val="00103BE3"/>
    <w:rsid w:val="00104264"/>
    <w:rsid w:val="00106172"/>
    <w:rsid w:val="00106A07"/>
    <w:rsid w:val="00107147"/>
    <w:rsid w:val="00107211"/>
    <w:rsid w:val="00107518"/>
    <w:rsid w:val="0011172E"/>
    <w:rsid w:val="00112B4F"/>
    <w:rsid w:val="00112BCF"/>
    <w:rsid w:val="0011320B"/>
    <w:rsid w:val="0011407A"/>
    <w:rsid w:val="0011464E"/>
    <w:rsid w:val="001154CF"/>
    <w:rsid w:val="001156CD"/>
    <w:rsid w:val="00120530"/>
    <w:rsid w:val="00130F34"/>
    <w:rsid w:val="00131E71"/>
    <w:rsid w:val="00132051"/>
    <w:rsid w:val="00132189"/>
    <w:rsid w:val="001357E7"/>
    <w:rsid w:val="0013610F"/>
    <w:rsid w:val="00140382"/>
    <w:rsid w:val="00140A1B"/>
    <w:rsid w:val="00141296"/>
    <w:rsid w:val="00141432"/>
    <w:rsid w:val="00141D75"/>
    <w:rsid w:val="00141DF4"/>
    <w:rsid w:val="001445A4"/>
    <w:rsid w:val="0014469E"/>
    <w:rsid w:val="00145357"/>
    <w:rsid w:val="00145D86"/>
    <w:rsid w:val="001464D5"/>
    <w:rsid w:val="00150FBE"/>
    <w:rsid w:val="001547C1"/>
    <w:rsid w:val="00154F99"/>
    <w:rsid w:val="001552B7"/>
    <w:rsid w:val="001553A2"/>
    <w:rsid w:val="00155F26"/>
    <w:rsid w:val="00157849"/>
    <w:rsid w:val="00157AD3"/>
    <w:rsid w:val="00160B68"/>
    <w:rsid w:val="001612B2"/>
    <w:rsid w:val="00161FE5"/>
    <w:rsid w:val="0016459F"/>
    <w:rsid w:val="00165AB6"/>
    <w:rsid w:val="00166F33"/>
    <w:rsid w:val="00170D9D"/>
    <w:rsid w:val="00172B50"/>
    <w:rsid w:val="001742FD"/>
    <w:rsid w:val="00175494"/>
    <w:rsid w:val="0017697E"/>
    <w:rsid w:val="0017703D"/>
    <w:rsid w:val="00180F46"/>
    <w:rsid w:val="0018170C"/>
    <w:rsid w:val="001849CF"/>
    <w:rsid w:val="00185EC7"/>
    <w:rsid w:val="00185F7A"/>
    <w:rsid w:val="00187AFD"/>
    <w:rsid w:val="00191F9B"/>
    <w:rsid w:val="001946F4"/>
    <w:rsid w:val="00197669"/>
    <w:rsid w:val="001A06B3"/>
    <w:rsid w:val="001A1EE2"/>
    <w:rsid w:val="001A205C"/>
    <w:rsid w:val="001A476E"/>
    <w:rsid w:val="001A4936"/>
    <w:rsid w:val="001A7D14"/>
    <w:rsid w:val="001B48E1"/>
    <w:rsid w:val="001B5CD5"/>
    <w:rsid w:val="001B6598"/>
    <w:rsid w:val="001B760E"/>
    <w:rsid w:val="001C05E5"/>
    <w:rsid w:val="001C226B"/>
    <w:rsid w:val="001C2EC1"/>
    <w:rsid w:val="001C2F95"/>
    <w:rsid w:val="001D04EE"/>
    <w:rsid w:val="001D0638"/>
    <w:rsid w:val="001D0D66"/>
    <w:rsid w:val="001D12F9"/>
    <w:rsid w:val="001D1678"/>
    <w:rsid w:val="001D40B3"/>
    <w:rsid w:val="001D424E"/>
    <w:rsid w:val="001E2BA6"/>
    <w:rsid w:val="001E31AA"/>
    <w:rsid w:val="001E3882"/>
    <w:rsid w:val="001E641C"/>
    <w:rsid w:val="001E7B8B"/>
    <w:rsid w:val="001E7C7E"/>
    <w:rsid w:val="001F1247"/>
    <w:rsid w:val="001F12E2"/>
    <w:rsid w:val="001F29BD"/>
    <w:rsid w:val="001F3428"/>
    <w:rsid w:val="001F3662"/>
    <w:rsid w:val="001F3EF6"/>
    <w:rsid w:val="001F679A"/>
    <w:rsid w:val="001F6A48"/>
    <w:rsid w:val="002007F2"/>
    <w:rsid w:val="00201348"/>
    <w:rsid w:val="00201879"/>
    <w:rsid w:val="002042B1"/>
    <w:rsid w:val="002049FB"/>
    <w:rsid w:val="002069AB"/>
    <w:rsid w:val="002070B1"/>
    <w:rsid w:val="0021086D"/>
    <w:rsid w:val="00217A28"/>
    <w:rsid w:val="00220DFE"/>
    <w:rsid w:val="00221973"/>
    <w:rsid w:val="00221C2C"/>
    <w:rsid w:val="0022272D"/>
    <w:rsid w:val="00222F4C"/>
    <w:rsid w:val="00223FC8"/>
    <w:rsid w:val="00224A2B"/>
    <w:rsid w:val="00226C4C"/>
    <w:rsid w:val="0022714C"/>
    <w:rsid w:val="0023106D"/>
    <w:rsid w:val="002311E9"/>
    <w:rsid w:val="00233A0C"/>
    <w:rsid w:val="00235635"/>
    <w:rsid w:val="0023595D"/>
    <w:rsid w:val="00235EF6"/>
    <w:rsid w:val="00236616"/>
    <w:rsid w:val="00236A37"/>
    <w:rsid w:val="00240561"/>
    <w:rsid w:val="00240C0B"/>
    <w:rsid w:val="0024434C"/>
    <w:rsid w:val="00245AF0"/>
    <w:rsid w:val="0025079E"/>
    <w:rsid w:val="00250A9E"/>
    <w:rsid w:val="00250EAC"/>
    <w:rsid w:val="002527FF"/>
    <w:rsid w:val="002548C5"/>
    <w:rsid w:val="00256F14"/>
    <w:rsid w:val="00257878"/>
    <w:rsid w:val="00257AAE"/>
    <w:rsid w:val="00260962"/>
    <w:rsid w:val="00261A45"/>
    <w:rsid w:val="002629E2"/>
    <w:rsid w:val="00263E7E"/>
    <w:rsid w:val="00264528"/>
    <w:rsid w:val="00264942"/>
    <w:rsid w:val="00265539"/>
    <w:rsid w:val="002668DD"/>
    <w:rsid w:val="0026695E"/>
    <w:rsid w:val="00266D5C"/>
    <w:rsid w:val="00267951"/>
    <w:rsid w:val="00272474"/>
    <w:rsid w:val="00273613"/>
    <w:rsid w:val="00276C0B"/>
    <w:rsid w:val="0027748E"/>
    <w:rsid w:val="002779D7"/>
    <w:rsid w:val="00282AB5"/>
    <w:rsid w:val="00283092"/>
    <w:rsid w:val="00287EA6"/>
    <w:rsid w:val="00292C03"/>
    <w:rsid w:val="0029392C"/>
    <w:rsid w:val="00293E87"/>
    <w:rsid w:val="00296D18"/>
    <w:rsid w:val="00296EBF"/>
    <w:rsid w:val="00297CE6"/>
    <w:rsid w:val="002A080B"/>
    <w:rsid w:val="002A36D3"/>
    <w:rsid w:val="002A39C3"/>
    <w:rsid w:val="002A5AC8"/>
    <w:rsid w:val="002B2F84"/>
    <w:rsid w:val="002B31CF"/>
    <w:rsid w:val="002B342E"/>
    <w:rsid w:val="002B6F5C"/>
    <w:rsid w:val="002C1B2F"/>
    <w:rsid w:val="002C1ED2"/>
    <w:rsid w:val="002C21FB"/>
    <w:rsid w:val="002C3F6B"/>
    <w:rsid w:val="002C431F"/>
    <w:rsid w:val="002C4791"/>
    <w:rsid w:val="002C5905"/>
    <w:rsid w:val="002C6B29"/>
    <w:rsid w:val="002D52D8"/>
    <w:rsid w:val="002D5B66"/>
    <w:rsid w:val="002D6B1C"/>
    <w:rsid w:val="002E1292"/>
    <w:rsid w:val="002E34BF"/>
    <w:rsid w:val="002E3ADA"/>
    <w:rsid w:val="002E4840"/>
    <w:rsid w:val="002E49CA"/>
    <w:rsid w:val="002E5F7F"/>
    <w:rsid w:val="002E6295"/>
    <w:rsid w:val="002F1D5C"/>
    <w:rsid w:val="002F31AA"/>
    <w:rsid w:val="002F335E"/>
    <w:rsid w:val="002F33D1"/>
    <w:rsid w:val="002F419A"/>
    <w:rsid w:val="002F55B9"/>
    <w:rsid w:val="003002FA"/>
    <w:rsid w:val="00302543"/>
    <w:rsid w:val="00303A26"/>
    <w:rsid w:val="00304204"/>
    <w:rsid w:val="003053CF"/>
    <w:rsid w:val="0030573E"/>
    <w:rsid w:val="00306644"/>
    <w:rsid w:val="00307A25"/>
    <w:rsid w:val="00310F20"/>
    <w:rsid w:val="00312CA8"/>
    <w:rsid w:val="00313655"/>
    <w:rsid w:val="00313CE0"/>
    <w:rsid w:val="00314A25"/>
    <w:rsid w:val="00316309"/>
    <w:rsid w:val="00320533"/>
    <w:rsid w:val="00322E42"/>
    <w:rsid w:val="00323C99"/>
    <w:rsid w:val="00323D4D"/>
    <w:rsid w:val="00323F09"/>
    <w:rsid w:val="003240B3"/>
    <w:rsid w:val="00324DD8"/>
    <w:rsid w:val="00324E09"/>
    <w:rsid w:val="00325A3F"/>
    <w:rsid w:val="003266DF"/>
    <w:rsid w:val="00332736"/>
    <w:rsid w:val="00333AEE"/>
    <w:rsid w:val="003403F3"/>
    <w:rsid w:val="00340B6A"/>
    <w:rsid w:val="00342139"/>
    <w:rsid w:val="0034330A"/>
    <w:rsid w:val="0034440B"/>
    <w:rsid w:val="0034525D"/>
    <w:rsid w:val="0034734B"/>
    <w:rsid w:val="00347E07"/>
    <w:rsid w:val="00347E36"/>
    <w:rsid w:val="00350C9C"/>
    <w:rsid w:val="00355C75"/>
    <w:rsid w:val="003603E1"/>
    <w:rsid w:val="0036158E"/>
    <w:rsid w:val="003621EB"/>
    <w:rsid w:val="00362EFD"/>
    <w:rsid w:val="003634C1"/>
    <w:rsid w:val="00363998"/>
    <w:rsid w:val="00363B40"/>
    <w:rsid w:val="00365C0E"/>
    <w:rsid w:val="00366188"/>
    <w:rsid w:val="00370923"/>
    <w:rsid w:val="00371EDE"/>
    <w:rsid w:val="00372DE8"/>
    <w:rsid w:val="00372E61"/>
    <w:rsid w:val="003740D7"/>
    <w:rsid w:val="00374395"/>
    <w:rsid w:val="003743E1"/>
    <w:rsid w:val="00375B9B"/>
    <w:rsid w:val="00377F4F"/>
    <w:rsid w:val="00380143"/>
    <w:rsid w:val="00385796"/>
    <w:rsid w:val="00385B90"/>
    <w:rsid w:val="003907FD"/>
    <w:rsid w:val="00391C2E"/>
    <w:rsid w:val="0039234E"/>
    <w:rsid w:val="00392F9D"/>
    <w:rsid w:val="00396A40"/>
    <w:rsid w:val="0039761B"/>
    <w:rsid w:val="003A385D"/>
    <w:rsid w:val="003A5E19"/>
    <w:rsid w:val="003A6854"/>
    <w:rsid w:val="003A68A3"/>
    <w:rsid w:val="003B02C2"/>
    <w:rsid w:val="003B2094"/>
    <w:rsid w:val="003B428C"/>
    <w:rsid w:val="003B586F"/>
    <w:rsid w:val="003B59EB"/>
    <w:rsid w:val="003B79D2"/>
    <w:rsid w:val="003C0749"/>
    <w:rsid w:val="003C1A80"/>
    <w:rsid w:val="003C475F"/>
    <w:rsid w:val="003C5512"/>
    <w:rsid w:val="003D0D77"/>
    <w:rsid w:val="003D1ABD"/>
    <w:rsid w:val="003D2E48"/>
    <w:rsid w:val="003D4E8B"/>
    <w:rsid w:val="003D5476"/>
    <w:rsid w:val="003D63A0"/>
    <w:rsid w:val="003D74E0"/>
    <w:rsid w:val="003E1819"/>
    <w:rsid w:val="003E1BA1"/>
    <w:rsid w:val="003E2F36"/>
    <w:rsid w:val="003E3BC2"/>
    <w:rsid w:val="003E50BF"/>
    <w:rsid w:val="003E5244"/>
    <w:rsid w:val="003E648D"/>
    <w:rsid w:val="003E6631"/>
    <w:rsid w:val="003E66CE"/>
    <w:rsid w:val="003E6B67"/>
    <w:rsid w:val="003F2999"/>
    <w:rsid w:val="003F4658"/>
    <w:rsid w:val="003F51DA"/>
    <w:rsid w:val="003F6A7B"/>
    <w:rsid w:val="00402542"/>
    <w:rsid w:val="004025C2"/>
    <w:rsid w:val="00402DBE"/>
    <w:rsid w:val="00404264"/>
    <w:rsid w:val="0040468C"/>
    <w:rsid w:val="00407E10"/>
    <w:rsid w:val="00412C64"/>
    <w:rsid w:val="00412F9E"/>
    <w:rsid w:val="0041357D"/>
    <w:rsid w:val="00413CFE"/>
    <w:rsid w:val="004154F2"/>
    <w:rsid w:val="004228B7"/>
    <w:rsid w:val="00423AB8"/>
    <w:rsid w:val="00423CFD"/>
    <w:rsid w:val="004242CD"/>
    <w:rsid w:val="00427193"/>
    <w:rsid w:val="004300C2"/>
    <w:rsid w:val="00431309"/>
    <w:rsid w:val="00431823"/>
    <w:rsid w:val="004401B3"/>
    <w:rsid w:val="004438B1"/>
    <w:rsid w:val="00444316"/>
    <w:rsid w:val="0044653C"/>
    <w:rsid w:val="0045488A"/>
    <w:rsid w:val="00454E8E"/>
    <w:rsid w:val="004601DF"/>
    <w:rsid w:val="0046042D"/>
    <w:rsid w:val="00461726"/>
    <w:rsid w:val="00462703"/>
    <w:rsid w:val="00464AEE"/>
    <w:rsid w:val="00464D9A"/>
    <w:rsid w:val="0046668D"/>
    <w:rsid w:val="0046731D"/>
    <w:rsid w:val="00471761"/>
    <w:rsid w:val="00471771"/>
    <w:rsid w:val="00472B89"/>
    <w:rsid w:val="004732CC"/>
    <w:rsid w:val="004738D4"/>
    <w:rsid w:val="00474F00"/>
    <w:rsid w:val="004760EB"/>
    <w:rsid w:val="004819F8"/>
    <w:rsid w:val="00482F85"/>
    <w:rsid w:val="004849DF"/>
    <w:rsid w:val="0048602C"/>
    <w:rsid w:val="00490015"/>
    <w:rsid w:val="00491327"/>
    <w:rsid w:val="0049154B"/>
    <w:rsid w:val="00492180"/>
    <w:rsid w:val="00492705"/>
    <w:rsid w:val="00492958"/>
    <w:rsid w:val="00492A4D"/>
    <w:rsid w:val="00494394"/>
    <w:rsid w:val="0049697B"/>
    <w:rsid w:val="00497DFD"/>
    <w:rsid w:val="004A05EF"/>
    <w:rsid w:val="004A0FD4"/>
    <w:rsid w:val="004A24BB"/>
    <w:rsid w:val="004A2D98"/>
    <w:rsid w:val="004A70C4"/>
    <w:rsid w:val="004B07A6"/>
    <w:rsid w:val="004B08D3"/>
    <w:rsid w:val="004B1225"/>
    <w:rsid w:val="004B1E20"/>
    <w:rsid w:val="004B33DC"/>
    <w:rsid w:val="004B3C8A"/>
    <w:rsid w:val="004B4AAA"/>
    <w:rsid w:val="004B52D4"/>
    <w:rsid w:val="004B77DD"/>
    <w:rsid w:val="004C1F87"/>
    <w:rsid w:val="004C271E"/>
    <w:rsid w:val="004C37E3"/>
    <w:rsid w:val="004C41AB"/>
    <w:rsid w:val="004C41FF"/>
    <w:rsid w:val="004C4EB1"/>
    <w:rsid w:val="004C7F9D"/>
    <w:rsid w:val="004D0575"/>
    <w:rsid w:val="004D0E73"/>
    <w:rsid w:val="004D1E38"/>
    <w:rsid w:val="004D2306"/>
    <w:rsid w:val="004D2EEE"/>
    <w:rsid w:val="004D63C1"/>
    <w:rsid w:val="004D776F"/>
    <w:rsid w:val="004E2B26"/>
    <w:rsid w:val="004E30D6"/>
    <w:rsid w:val="004E5AA4"/>
    <w:rsid w:val="004E5EA1"/>
    <w:rsid w:val="004E606A"/>
    <w:rsid w:val="004E6E1C"/>
    <w:rsid w:val="004E79CB"/>
    <w:rsid w:val="004F0CDC"/>
    <w:rsid w:val="004F42B2"/>
    <w:rsid w:val="004F5982"/>
    <w:rsid w:val="004F5DE2"/>
    <w:rsid w:val="00501FC8"/>
    <w:rsid w:val="005023D7"/>
    <w:rsid w:val="00502AA5"/>
    <w:rsid w:val="00502F9E"/>
    <w:rsid w:val="00503019"/>
    <w:rsid w:val="0050709B"/>
    <w:rsid w:val="005079E4"/>
    <w:rsid w:val="005104B8"/>
    <w:rsid w:val="00514FD9"/>
    <w:rsid w:val="00516861"/>
    <w:rsid w:val="005173DA"/>
    <w:rsid w:val="0051793F"/>
    <w:rsid w:val="00520E1B"/>
    <w:rsid w:val="00524D7F"/>
    <w:rsid w:val="00526312"/>
    <w:rsid w:val="005270FB"/>
    <w:rsid w:val="00527231"/>
    <w:rsid w:val="005279E4"/>
    <w:rsid w:val="0053094B"/>
    <w:rsid w:val="00531D1D"/>
    <w:rsid w:val="005375EB"/>
    <w:rsid w:val="005406B6"/>
    <w:rsid w:val="005436AD"/>
    <w:rsid w:val="00544AF2"/>
    <w:rsid w:val="00546223"/>
    <w:rsid w:val="00546964"/>
    <w:rsid w:val="005473C6"/>
    <w:rsid w:val="005501DD"/>
    <w:rsid w:val="00551142"/>
    <w:rsid w:val="00552387"/>
    <w:rsid w:val="0055283A"/>
    <w:rsid w:val="005533F3"/>
    <w:rsid w:val="005535F7"/>
    <w:rsid w:val="00554DD3"/>
    <w:rsid w:val="0056048D"/>
    <w:rsid w:val="005630A0"/>
    <w:rsid w:val="005637B3"/>
    <w:rsid w:val="005677AA"/>
    <w:rsid w:val="00573038"/>
    <w:rsid w:val="0057321F"/>
    <w:rsid w:val="005732DC"/>
    <w:rsid w:val="00573FF6"/>
    <w:rsid w:val="00576494"/>
    <w:rsid w:val="00576B92"/>
    <w:rsid w:val="0057726B"/>
    <w:rsid w:val="0058002D"/>
    <w:rsid w:val="00582186"/>
    <w:rsid w:val="00583A9F"/>
    <w:rsid w:val="005869CB"/>
    <w:rsid w:val="00586D7C"/>
    <w:rsid w:val="00587E31"/>
    <w:rsid w:val="00590C0E"/>
    <w:rsid w:val="00592BA0"/>
    <w:rsid w:val="00592D7E"/>
    <w:rsid w:val="00594041"/>
    <w:rsid w:val="00594894"/>
    <w:rsid w:val="00594F74"/>
    <w:rsid w:val="00596F1F"/>
    <w:rsid w:val="0059740E"/>
    <w:rsid w:val="00597B64"/>
    <w:rsid w:val="005A341D"/>
    <w:rsid w:val="005A37CC"/>
    <w:rsid w:val="005A5A45"/>
    <w:rsid w:val="005A6C61"/>
    <w:rsid w:val="005B1C93"/>
    <w:rsid w:val="005B2DB2"/>
    <w:rsid w:val="005B340D"/>
    <w:rsid w:val="005B5244"/>
    <w:rsid w:val="005B597A"/>
    <w:rsid w:val="005C2AB2"/>
    <w:rsid w:val="005C307C"/>
    <w:rsid w:val="005C42E4"/>
    <w:rsid w:val="005C50E0"/>
    <w:rsid w:val="005D5401"/>
    <w:rsid w:val="005D62EE"/>
    <w:rsid w:val="005D651D"/>
    <w:rsid w:val="005D7071"/>
    <w:rsid w:val="005E2E32"/>
    <w:rsid w:val="005E3BB4"/>
    <w:rsid w:val="005E5928"/>
    <w:rsid w:val="005E6269"/>
    <w:rsid w:val="005E6C2A"/>
    <w:rsid w:val="005E77F0"/>
    <w:rsid w:val="005E7C7E"/>
    <w:rsid w:val="005F280C"/>
    <w:rsid w:val="005F3994"/>
    <w:rsid w:val="005F634C"/>
    <w:rsid w:val="005F67F6"/>
    <w:rsid w:val="006020B0"/>
    <w:rsid w:val="00603C0E"/>
    <w:rsid w:val="006045AE"/>
    <w:rsid w:val="006046C9"/>
    <w:rsid w:val="00606C4A"/>
    <w:rsid w:val="00607492"/>
    <w:rsid w:val="00607CAC"/>
    <w:rsid w:val="006128FC"/>
    <w:rsid w:val="006138BA"/>
    <w:rsid w:val="006149DE"/>
    <w:rsid w:val="00616BC6"/>
    <w:rsid w:val="00617E4E"/>
    <w:rsid w:val="006203BF"/>
    <w:rsid w:val="00621829"/>
    <w:rsid w:val="00621E49"/>
    <w:rsid w:val="0062221C"/>
    <w:rsid w:val="00622809"/>
    <w:rsid w:val="006230CF"/>
    <w:rsid w:val="0062337A"/>
    <w:rsid w:val="006302B3"/>
    <w:rsid w:val="0063422C"/>
    <w:rsid w:val="00634607"/>
    <w:rsid w:val="00634E41"/>
    <w:rsid w:val="0063622B"/>
    <w:rsid w:val="00636B35"/>
    <w:rsid w:val="006376EF"/>
    <w:rsid w:val="00637E71"/>
    <w:rsid w:val="00640AB3"/>
    <w:rsid w:val="00641653"/>
    <w:rsid w:val="00641EF7"/>
    <w:rsid w:val="00643758"/>
    <w:rsid w:val="00645204"/>
    <w:rsid w:val="00650036"/>
    <w:rsid w:val="006517A0"/>
    <w:rsid w:val="00651923"/>
    <w:rsid w:val="00653BE1"/>
    <w:rsid w:val="00655C74"/>
    <w:rsid w:val="006606F5"/>
    <w:rsid w:val="00660AFF"/>
    <w:rsid w:val="00660CF6"/>
    <w:rsid w:val="00662387"/>
    <w:rsid w:val="0066264F"/>
    <w:rsid w:val="0066341C"/>
    <w:rsid w:val="00666813"/>
    <w:rsid w:val="00666F95"/>
    <w:rsid w:val="00667ED6"/>
    <w:rsid w:val="00670052"/>
    <w:rsid w:val="0067293E"/>
    <w:rsid w:val="006765B1"/>
    <w:rsid w:val="00676B6E"/>
    <w:rsid w:val="006773DA"/>
    <w:rsid w:val="00681056"/>
    <w:rsid w:val="00682527"/>
    <w:rsid w:val="0069359B"/>
    <w:rsid w:val="006942E4"/>
    <w:rsid w:val="00694C02"/>
    <w:rsid w:val="00695CA7"/>
    <w:rsid w:val="0069696A"/>
    <w:rsid w:val="00696972"/>
    <w:rsid w:val="00696E41"/>
    <w:rsid w:val="006A1475"/>
    <w:rsid w:val="006A2BC9"/>
    <w:rsid w:val="006A68D7"/>
    <w:rsid w:val="006B2279"/>
    <w:rsid w:val="006B360B"/>
    <w:rsid w:val="006B4129"/>
    <w:rsid w:val="006B42F8"/>
    <w:rsid w:val="006B575D"/>
    <w:rsid w:val="006B6977"/>
    <w:rsid w:val="006B752E"/>
    <w:rsid w:val="006C25CC"/>
    <w:rsid w:val="006C27A1"/>
    <w:rsid w:val="006C4884"/>
    <w:rsid w:val="006C512D"/>
    <w:rsid w:val="006C5E0B"/>
    <w:rsid w:val="006C6E08"/>
    <w:rsid w:val="006C7FFD"/>
    <w:rsid w:val="006D11B0"/>
    <w:rsid w:val="006D1217"/>
    <w:rsid w:val="006D1377"/>
    <w:rsid w:val="006D596A"/>
    <w:rsid w:val="006D7427"/>
    <w:rsid w:val="006D7964"/>
    <w:rsid w:val="006E0416"/>
    <w:rsid w:val="006E08B5"/>
    <w:rsid w:val="006E1D0C"/>
    <w:rsid w:val="006E5814"/>
    <w:rsid w:val="006F0709"/>
    <w:rsid w:val="006F11D0"/>
    <w:rsid w:val="006F18E4"/>
    <w:rsid w:val="006F19CF"/>
    <w:rsid w:val="006F32CC"/>
    <w:rsid w:val="006F3548"/>
    <w:rsid w:val="006F767F"/>
    <w:rsid w:val="007023FB"/>
    <w:rsid w:val="00703D1C"/>
    <w:rsid w:val="00704DEA"/>
    <w:rsid w:val="007055C5"/>
    <w:rsid w:val="007055E5"/>
    <w:rsid w:val="007063DF"/>
    <w:rsid w:val="007165D2"/>
    <w:rsid w:val="007214C3"/>
    <w:rsid w:val="00721A45"/>
    <w:rsid w:val="00723E5A"/>
    <w:rsid w:val="00724EED"/>
    <w:rsid w:val="00727ED8"/>
    <w:rsid w:val="00731577"/>
    <w:rsid w:val="00731707"/>
    <w:rsid w:val="0073180A"/>
    <w:rsid w:val="00734CAE"/>
    <w:rsid w:val="007443EF"/>
    <w:rsid w:val="00745C4F"/>
    <w:rsid w:val="0074748D"/>
    <w:rsid w:val="007529F3"/>
    <w:rsid w:val="00754E56"/>
    <w:rsid w:val="00756C95"/>
    <w:rsid w:val="00756E7E"/>
    <w:rsid w:val="007578DE"/>
    <w:rsid w:val="007579C2"/>
    <w:rsid w:val="00765E10"/>
    <w:rsid w:val="007673E3"/>
    <w:rsid w:val="00767412"/>
    <w:rsid w:val="007700E6"/>
    <w:rsid w:val="00771BC6"/>
    <w:rsid w:val="00773F49"/>
    <w:rsid w:val="00774597"/>
    <w:rsid w:val="00774BAC"/>
    <w:rsid w:val="007753A5"/>
    <w:rsid w:val="00777128"/>
    <w:rsid w:val="0078074E"/>
    <w:rsid w:val="00783670"/>
    <w:rsid w:val="0078374C"/>
    <w:rsid w:val="00783A8F"/>
    <w:rsid w:val="00783B9E"/>
    <w:rsid w:val="00784CD9"/>
    <w:rsid w:val="00784CEE"/>
    <w:rsid w:val="00785EE0"/>
    <w:rsid w:val="0078644D"/>
    <w:rsid w:val="0078767B"/>
    <w:rsid w:val="00787C8A"/>
    <w:rsid w:val="00790C21"/>
    <w:rsid w:val="007926E5"/>
    <w:rsid w:val="00795B89"/>
    <w:rsid w:val="00796350"/>
    <w:rsid w:val="007A0D8A"/>
    <w:rsid w:val="007A10ED"/>
    <w:rsid w:val="007A195F"/>
    <w:rsid w:val="007A2024"/>
    <w:rsid w:val="007A249C"/>
    <w:rsid w:val="007A2C88"/>
    <w:rsid w:val="007A404E"/>
    <w:rsid w:val="007A52D9"/>
    <w:rsid w:val="007A7301"/>
    <w:rsid w:val="007A7533"/>
    <w:rsid w:val="007B0EB7"/>
    <w:rsid w:val="007B1DF1"/>
    <w:rsid w:val="007B3383"/>
    <w:rsid w:val="007B4B9D"/>
    <w:rsid w:val="007B5491"/>
    <w:rsid w:val="007B5EE5"/>
    <w:rsid w:val="007C0C80"/>
    <w:rsid w:val="007C2A5C"/>
    <w:rsid w:val="007C3254"/>
    <w:rsid w:val="007C4A77"/>
    <w:rsid w:val="007C4DBF"/>
    <w:rsid w:val="007C622C"/>
    <w:rsid w:val="007C6E8E"/>
    <w:rsid w:val="007D27CA"/>
    <w:rsid w:val="007D67E6"/>
    <w:rsid w:val="007D6C85"/>
    <w:rsid w:val="007E0933"/>
    <w:rsid w:val="007E191A"/>
    <w:rsid w:val="007E1C7C"/>
    <w:rsid w:val="007E1E7C"/>
    <w:rsid w:val="007E2641"/>
    <w:rsid w:val="007E65E5"/>
    <w:rsid w:val="007E693A"/>
    <w:rsid w:val="007E719B"/>
    <w:rsid w:val="007F2D1C"/>
    <w:rsid w:val="007F4FE1"/>
    <w:rsid w:val="007F5547"/>
    <w:rsid w:val="007F58F3"/>
    <w:rsid w:val="00800908"/>
    <w:rsid w:val="00802ADC"/>
    <w:rsid w:val="00802CC3"/>
    <w:rsid w:val="0080339A"/>
    <w:rsid w:val="008064D9"/>
    <w:rsid w:val="008108D2"/>
    <w:rsid w:val="00811869"/>
    <w:rsid w:val="0081440D"/>
    <w:rsid w:val="00814891"/>
    <w:rsid w:val="0081576D"/>
    <w:rsid w:val="00816566"/>
    <w:rsid w:val="00817841"/>
    <w:rsid w:val="00820242"/>
    <w:rsid w:val="008208E3"/>
    <w:rsid w:val="00821175"/>
    <w:rsid w:val="00821372"/>
    <w:rsid w:val="00821F22"/>
    <w:rsid w:val="0082250E"/>
    <w:rsid w:val="00822A57"/>
    <w:rsid w:val="00825B5D"/>
    <w:rsid w:val="00825C7C"/>
    <w:rsid w:val="008261F4"/>
    <w:rsid w:val="00831C6A"/>
    <w:rsid w:val="008357CB"/>
    <w:rsid w:val="00835F93"/>
    <w:rsid w:val="00836EF4"/>
    <w:rsid w:val="00837F48"/>
    <w:rsid w:val="00837FB9"/>
    <w:rsid w:val="008402C8"/>
    <w:rsid w:val="0084170B"/>
    <w:rsid w:val="00841872"/>
    <w:rsid w:val="0084577A"/>
    <w:rsid w:val="00847450"/>
    <w:rsid w:val="008532E4"/>
    <w:rsid w:val="00853982"/>
    <w:rsid w:val="008539B6"/>
    <w:rsid w:val="00854E47"/>
    <w:rsid w:val="0086129D"/>
    <w:rsid w:val="00862520"/>
    <w:rsid w:val="0086586D"/>
    <w:rsid w:val="00865B2D"/>
    <w:rsid w:val="00870ECB"/>
    <w:rsid w:val="00877443"/>
    <w:rsid w:val="0088117A"/>
    <w:rsid w:val="008820F0"/>
    <w:rsid w:val="008825CD"/>
    <w:rsid w:val="008853C8"/>
    <w:rsid w:val="00886FD7"/>
    <w:rsid w:val="00890812"/>
    <w:rsid w:val="00890FFD"/>
    <w:rsid w:val="00894727"/>
    <w:rsid w:val="00895FD4"/>
    <w:rsid w:val="00896E95"/>
    <w:rsid w:val="008A01C7"/>
    <w:rsid w:val="008A0FEE"/>
    <w:rsid w:val="008A114B"/>
    <w:rsid w:val="008A2C5B"/>
    <w:rsid w:val="008A34F4"/>
    <w:rsid w:val="008A3D41"/>
    <w:rsid w:val="008A53D0"/>
    <w:rsid w:val="008A72E1"/>
    <w:rsid w:val="008B0973"/>
    <w:rsid w:val="008B0BFF"/>
    <w:rsid w:val="008B1331"/>
    <w:rsid w:val="008B3B9B"/>
    <w:rsid w:val="008B43FB"/>
    <w:rsid w:val="008B512E"/>
    <w:rsid w:val="008B5785"/>
    <w:rsid w:val="008B6CD2"/>
    <w:rsid w:val="008B74A4"/>
    <w:rsid w:val="008C04CA"/>
    <w:rsid w:val="008C0554"/>
    <w:rsid w:val="008C06D8"/>
    <w:rsid w:val="008C084A"/>
    <w:rsid w:val="008C0951"/>
    <w:rsid w:val="008C1ACE"/>
    <w:rsid w:val="008C1DA8"/>
    <w:rsid w:val="008C24FE"/>
    <w:rsid w:val="008C287D"/>
    <w:rsid w:val="008C76BB"/>
    <w:rsid w:val="008D0307"/>
    <w:rsid w:val="008D0B3C"/>
    <w:rsid w:val="008D0B5F"/>
    <w:rsid w:val="008D1232"/>
    <w:rsid w:val="008D1A9F"/>
    <w:rsid w:val="008D243D"/>
    <w:rsid w:val="008D2C63"/>
    <w:rsid w:val="008D3919"/>
    <w:rsid w:val="008D6F36"/>
    <w:rsid w:val="008E01B8"/>
    <w:rsid w:val="008E66B0"/>
    <w:rsid w:val="008E7F83"/>
    <w:rsid w:val="008F32EE"/>
    <w:rsid w:val="008F3A1E"/>
    <w:rsid w:val="008F3D9E"/>
    <w:rsid w:val="008F4457"/>
    <w:rsid w:val="008F4A53"/>
    <w:rsid w:val="008F4FB2"/>
    <w:rsid w:val="008F5060"/>
    <w:rsid w:val="008F5C3C"/>
    <w:rsid w:val="008F7152"/>
    <w:rsid w:val="00902CFE"/>
    <w:rsid w:val="009037FD"/>
    <w:rsid w:val="00904107"/>
    <w:rsid w:val="00906524"/>
    <w:rsid w:val="00906F30"/>
    <w:rsid w:val="009070B8"/>
    <w:rsid w:val="00907CF6"/>
    <w:rsid w:val="0091039D"/>
    <w:rsid w:val="00910CFF"/>
    <w:rsid w:val="00911EDE"/>
    <w:rsid w:val="009123A5"/>
    <w:rsid w:val="0091246F"/>
    <w:rsid w:val="00913219"/>
    <w:rsid w:val="00913D1D"/>
    <w:rsid w:val="00915F64"/>
    <w:rsid w:val="00921589"/>
    <w:rsid w:val="00922EFB"/>
    <w:rsid w:val="00923EDB"/>
    <w:rsid w:val="009241C7"/>
    <w:rsid w:val="00925627"/>
    <w:rsid w:val="0092566A"/>
    <w:rsid w:val="0092726C"/>
    <w:rsid w:val="00927652"/>
    <w:rsid w:val="00930A75"/>
    <w:rsid w:val="00932C88"/>
    <w:rsid w:val="00932CED"/>
    <w:rsid w:val="00934A6B"/>
    <w:rsid w:val="00935931"/>
    <w:rsid w:val="00937A79"/>
    <w:rsid w:val="009429DD"/>
    <w:rsid w:val="00943666"/>
    <w:rsid w:val="00946F86"/>
    <w:rsid w:val="00950B31"/>
    <w:rsid w:val="00951DC4"/>
    <w:rsid w:val="009544E0"/>
    <w:rsid w:val="00954F28"/>
    <w:rsid w:val="00955A8A"/>
    <w:rsid w:val="00957E9E"/>
    <w:rsid w:val="00957EDF"/>
    <w:rsid w:val="009601FD"/>
    <w:rsid w:val="00961962"/>
    <w:rsid w:val="00962583"/>
    <w:rsid w:val="009669C0"/>
    <w:rsid w:val="0096731B"/>
    <w:rsid w:val="00967D62"/>
    <w:rsid w:val="0097114F"/>
    <w:rsid w:val="00972E36"/>
    <w:rsid w:val="00973F58"/>
    <w:rsid w:val="00974952"/>
    <w:rsid w:val="00975866"/>
    <w:rsid w:val="0098050C"/>
    <w:rsid w:val="00981435"/>
    <w:rsid w:val="00981B3F"/>
    <w:rsid w:val="00982156"/>
    <w:rsid w:val="0098489C"/>
    <w:rsid w:val="00984FAD"/>
    <w:rsid w:val="009850EF"/>
    <w:rsid w:val="00986633"/>
    <w:rsid w:val="009910CF"/>
    <w:rsid w:val="0099330C"/>
    <w:rsid w:val="0099429F"/>
    <w:rsid w:val="009956C7"/>
    <w:rsid w:val="00995CF0"/>
    <w:rsid w:val="00996124"/>
    <w:rsid w:val="00997712"/>
    <w:rsid w:val="00997E26"/>
    <w:rsid w:val="009A00C0"/>
    <w:rsid w:val="009A53B5"/>
    <w:rsid w:val="009B018C"/>
    <w:rsid w:val="009B0F01"/>
    <w:rsid w:val="009B1261"/>
    <w:rsid w:val="009B1797"/>
    <w:rsid w:val="009B2FA8"/>
    <w:rsid w:val="009B4FBA"/>
    <w:rsid w:val="009B6475"/>
    <w:rsid w:val="009B6D0B"/>
    <w:rsid w:val="009B7D47"/>
    <w:rsid w:val="009C0211"/>
    <w:rsid w:val="009C1C65"/>
    <w:rsid w:val="009C1E9D"/>
    <w:rsid w:val="009C2C30"/>
    <w:rsid w:val="009C3006"/>
    <w:rsid w:val="009C3182"/>
    <w:rsid w:val="009C3AB1"/>
    <w:rsid w:val="009C5564"/>
    <w:rsid w:val="009C7560"/>
    <w:rsid w:val="009C75CE"/>
    <w:rsid w:val="009D1B65"/>
    <w:rsid w:val="009D1EC9"/>
    <w:rsid w:val="009D3CF0"/>
    <w:rsid w:val="009D533B"/>
    <w:rsid w:val="009D7550"/>
    <w:rsid w:val="009E1A7B"/>
    <w:rsid w:val="009E2176"/>
    <w:rsid w:val="009E3107"/>
    <w:rsid w:val="009E3C3E"/>
    <w:rsid w:val="009E695B"/>
    <w:rsid w:val="009F2A6A"/>
    <w:rsid w:val="009F7121"/>
    <w:rsid w:val="00A0070C"/>
    <w:rsid w:val="00A00A41"/>
    <w:rsid w:val="00A01B41"/>
    <w:rsid w:val="00A0253A"/>
    <w:rsid w:val="00A031D3"/>
    <w:rsid w:val="00A05360"/>
    <w:rsid w:val="00A05795"/>
    <w:rsid w:val="00A058D4"/>
    <w:rsid w:val="00A06E1E"/>
    <w:rsid w:val="00A1098D"/>
    <w:rsid w:val="00A118A2"/>
    <w:rsid w:val="00A12BBF"/>
    <w:rsid w:val="00A14754"/>
    <w:rsid w:val="00A1656F"/>
    <w:rsid w:val="00A20093"/>
    <w:rsid w:val="00A2014D"/>
    <w:rsid w:val="00A20F06"/>
    <w:rsid w:val="00A21B45"/>
    <w:rsid w:val="00A2217C"/>
    <w:rsid w:val="00A229AF"/>
    <w:rsid w:val="00A24F7D"/>
    <w:rsid w:val="00A25D46"/>
    <w:rsid w:val="00A268CF"/>
    <w:rsid w:val="00A30417"/>
    <w:rsid w:val="00A30D98"/>
    <w:rsid w:val="00A31B3F"/>
    <w:rsid w:val="00A32450"/>
    <w:rsid w:val="00A336A4"/>
    <w:rsid w:val="00A34806"/>
    <w:rsid w:val="00A354EC"/>
    <w:rsid w:val="00A40D27"/>
    <w:rsid w:val="00A41001"/>
    <w:rsid w:val="00A42028"/>
    <w:rsid w:val="00A420EA"/>
    <w:rsid w:val="00A4285A"/>
    <w:rsid w:val="00A433B1"/>
    <w:rsid w:val="00A447AD"/>
    <w:rsid w:val="00A46F87"/>
    <w:rsid w:val="00A478A6"/>
    <w:rsid w:val="00A50DBA"/>
    <w:rsid w:val="00A51723"/>
    <w:rsid w:val="00A518C4"/>
    <w:rsid w:val="00A570B0"/>
    <w:rsid w:val="00A572EC"/>
    <w:rsid w:val="00A60DE0"/>
    <w:rsid w:val="00A61BB5"/>
    <w:rsid w:val="00A624DC"/>
    <w:rsid w:val="00A65BFC"/>
    <w:rsid w:val="00A66094"/>
    <w:rsid w:val="00A66486"/>
    <w:rsid w:val="00A66D32"/>
    <w:rsid w:val="00A675F6"/>
    <w:rsid w:val="00A71093"/>
    <w:rsid w:val="00A71C8F"/>
    <w:rsid w:val="00A74F53"/>
    <w:rsid w:val="00A766AB"/>
    <w:rsid w:val="00A80022"/>
    <w:rsid w:val="00A81C6E"/>
    <w:rsid w:val="00A83526"/>
    <w:rsid w:val="00A8701A"/>
    <w:rsid w:val="00A87D96"/>
    <w:rsid w:val="00A9050D"/>
    <w:rsid w:val="00A90B31"/>
    <w:rsid w:val="00A90B6C"/>
    <w:rsid w:val="00A90DB7"/>
    <w:rsid w:val="00A96D89"/>
    <w:rsid w:val="00A9772D"/>
    <w:rsid w:val="00AA1E18"/>
    <w:rsid w:val="00AA2D35"/>
    <w:rsid w:val="00AA67DE"/>
    <w:rsid w:val="00AA7C40"/>
    <w:rsid w:val="00AB0868"/>
    <w:rsid w:val="00AB1D0C"/>
    <w:rsid w:val="00AB2D4B"/>
    <w:rsid w:val="00AB5E01"/>
    <w:rsid w:val="00AB656C"/>
    <w:rsid w:val="00AB6BD3"/>
    <w:rsid w:val="00AB789E"/>
    <w:rsid w:val="00AC2538"/>
    <w:rsid w:val="00AC3F16"/>
    <w:rsid w:val="00AC4567"/>
    <w:rsid w:val="00AC62A7"/>
    <w:rsid w:val="00AC6507"/>
    <w:rsid w:val="00AC75F8"/>
    <w:rsid w:val="00AD013B"/>
    <w:rsid w:val="00AD1283"/>
    <w:rsid w:val="00AD1291"/>
    <w:rsid w:val="00AD1F05"/>
    <w:rsid w:val="00AD3B26"/>
    <w:rsid w:val="00AD72E9"/>
    <w:rsid w:val="00AD78C1"/>
    <w:rsid w:val="00AD7BA0"/>
    <w:rsid w:val="00AE028D"/>
    <w:rsid w:val="00AE0716"/>
    <w:rsid w:val="00AE1CFD"/>
    <w:rsid w:val="00AE3B3E"/>
    <w:rsid w:val="00AE3E2A"/>
    <w:rsid w:val="00AE4329"/>
    <w:rsid w:val="00AE554B"/>
    <w:rsid w:val="00AE5DBA"/>
    <w:rsid w:val="00AE7F2A"/>
    <w:rsid w:val="00AF1119"/>
    <w:rsid w:val="00AF29AC"/>
    <w:rsid w:val="00AF4B82"/>
    <w:rsid w:val="00B03C3E"/>
    <w:rsid w:val="00B11168"/>
    <w:rsid w:val="00B11F14"/>
    <w:rsid w:val="00B12AA8"/>
    <w:rsid w:val="00B12E11"/>
    <w:rsid w:val="00B145EC"/>
    <w:rsid w:val="00B15A1C"/>
    <w:rsid w:val="00B16F03"/>
    <w:rsid w:val="00B17D9E"/>
    <w:rsid w:val="00B20148"/>
    <w:rsid w:val="00B20248"/>
    <w:rsid w:val="00B22508"/>
    <w:rsid w:val="00B23B14"/>
    <w:rsid w:val="00B2437F"/>
    <w:rsid w:val="00B24D48"/>
    <w:rsid w:val="00B252FB"/>
    <w:rsid w:val="00B26F14"/>
    <w:rsid w:val="00B26F9B"/>
    <w:rsid w:val="00B277AE"/>
    <w:rsid w:val="00B3162E"/>
    <w:rsid w:val="00B32AF9"/>
    <w:rsid w:val="00B3427A"/>
    <w:rsid w:val="00B3597F"/>
    <w:rsid w:val="00B36DA1"/>
    <w:rsid w:val="00B411F1"/>
    <w:rsid w:val="00B41729"/>
    <w:rsid w:val="00B4199C"/>
    <w:rsid w:val="00B4537F"/>
    <w:rsid w:val="00B456BE"/>
    <w:rsid w:val="00B4586C"/>
    <w:rsid w:val="00B463F8"/>
    <w:rsid w:val="00B46593"/>
    <w:rsid w:val="00B47132"/>
    <w:rsid w:val="00B5091E"/>
    <w:rsid w:val="00B51A96"/>
    <w:rsid w:val="00B53C46"/>
    <w:rsid w:val="00B60280"/>
    <w:rsid w:val="00B609EA"/>
    <w:rsid w:val="00B60DCE"/>
    <w:rsid w:val="00B61A90"/>
    <w:rsid w:val="00B63685"/>
    <w:rsid w:val="00B63B5B"/>
    <w:rsid w:val="00B66635"/>
    <w:rsid w:val="00B70210"/>
    <w:rsid w:val="00B715C9"/>
    <w:rsid w:val="00B71B25"/>
    <w:rsid w:val="00B73881"/>
    <w:rsid w:val="00B74BDD"/>
    <w:rsid w:val="00B77950"/>
    <w:rsid w:val="00B810B5"/>
    <w:rsid w:val="00B81798"/>
    <w:rsid w:val="00B81B33"/>
    <w:rsid w:val="00B81F2B"/>
    <w:rsid w:val="00B82F3E"/>
    <w:rsid w:val="00B84A7A"/>
    <w:rsid w:val="00B85108"/>
    <w:rsid w:val="00B855EA"/>
    <w:rsid w:val="00B86C54"/>
    <w:rsid w:val="00B92180"/>
    <w:rsid w:val="00B931B8"/>
    <w:rsid w:val="00B953C0"/>
    <w:rsid w:val="00B9560D"/>
    <w:rsid w:val="00B9705A"/>
    <w:rsid w:val="00BA0C54"/>
    <w:rsid w:val="00BA1F94"/>
    <w:rsid w:val="00BA49C0"/>
    <w:rsid w:val="00BA7AE6"/>
    <w:rsid w:val="00BB014D"/>
    <w:rsid w:val="00BB4E43"/>
    <w:rsid w:val="00BB67EF"/>
    <w:rsid w:val="00BB7FE1"/>
    <w:rsid w:val="00BC3C11"/>
    <w:rsid w:val="00BC4663"/>
    <w:rsid w:val="00BC4BDD"/>
    <w:rsid w:val="00BC593D"/>
    <w:rsid w:val="00BD0E72"/>
    <w:rsid w:val="00BD205F"/>
    <w:rsid w:val="00BD23B7"/>
    <w:rsid w:val="00BD2A29"/>
    <w:rsid w:val="00BD484C"/>
    <w:rsid w:val="00BD4D7D"/>
    <w:rsid w:val="00BD79BB"/>
    <w:rsid w:val="00BE4B86"/>
    <w:rsid w:val="00BE59E5"/>
    <w:rsid w:val="00BE6319"/>
    <w:rsid w:val="00BE777F"/>
    <w:rsid w:val="00BF188F"/>
    <w:rsid w:val="00BF4B9D"/>
    <w:rsid w:val="00BF4FCD"/>
    <w:rsid w:val="00C031D6"/>
    <w:rsid w:val="00C068B9"/>
    <w:rsid w:val="00C06FBB"/>
    <w:rsid w:val="00C117D5"/>
    <w:rsid w:val="00C11CF1"/>
    <w:rsid w:val="00C154D5"/>
    <w:rsid w:val="00C2117D"/>
    <w:rsid w:val="00C21FF5"/>
    <w:rsid w:val="00C22428"/>
    <w:rsid w:val="00C23924"/>
    <w:rsid w:val="00C2474B"/>
    <w:rsid w:val="00C2723C"/>
    <w:rsid w:val="00C30372"/>
    <w:rsid w:val="00C310A0"/>
    <w:rsid w:val="00C31571"/>
    <w:rsid w:val="00C3171B"/>
    <w:rsid w:val="00C323E8"/>
    <w:rsid w:val="00C32D9C"/>
    <w:rsid w:val="00C34DB9"/>
    <w:rsid w:val="00C36D67"/>
    <w:rsid w:val="00C419D1"/>
    <w:rsid w:val="00C41E81"/>
    <w:rsid w:val="00C4491D"/>
    <w:rsid w:val="00C44F61"/>
    <w:rsid w:val="00C50038"/>
    <w:rsid w:val="00C51FD7"/>
    <w:rsid w:val="00C545C5"/>
    <w:rsid w:val="00C54937"/>
    <w:rsid w:val="00C55A08"/>
    <w:rsid w:val="00C56BDC"/>
    <w:rsid w:val="00C61C3E"/>
    <w:rsid w:val="00C621F1"/>
    <w:rsid w:val="00C62F27"/>
    <w:rsid w:val="00C6330C"/>
    <w:rsid w:val="00C6391B"/>
    <w:rsid w:val="00C63E8B"/>
    <w:rsid w:val="00C63EBB"/>
    <w:rsid w:val="00C66E2E"/>
    <w:rsid w:val="00C67E15"/>
    <w:rsid w:val="00C702E5"/>
    <w:rsid w:val="00C7224E"/>
    <w:rsid w:val="00C729F9"/>
    <w:rsid w:val="00C74C2C"/>
    <w:rsid w:val="00C75F10"/>
    <w:rsid w:val="00C76274"/>
    <w:rsid w:val="00C766A6"/>
    <w:rsid w:val="00C7749C"/>
    <w:rsid w:val="00C80C2C"/>
    <w:rsid w:val="00C82B54"/>
    <w:rsid w:val="00C82BD2"/>
    <w:rsid w:val="00C83D05"/>
    <w:rsid w:val="00C86CAA"/>
    <w:rsid w:val="00C873A5"/>
    <w:rsid w:val="00C901DE"/>
    <w:rsid w:val="00C90673"/>
    <w:rsid w:val="00C92257"/>
    <w:rsid w:val="00C9302E"/>
    <w:rsid w:val="00C931E7"/>
    <w:rsid w:val="00C93968"/>
    <w:rsid w:val="00C93D0B"/>
    <w:rsid w:val="00C95118"/>
    <w:rsid w:val="00C96347"/>
    <w:rsid w:val="00C97A78"/>
    <w:rsid w:val="00C97F9F"/>
    <w:rsid w:val="00CA0661"/>
    <w:rsid w:val="00CA0786"/>
    <w:rsid w:val="00CA193F"/>
    <w:rsid w:val="00CA6347"/>
    <w:rsid w:val="00CA6912"/>
    <w:rsid w:val="00CA7671"/>
    <w:rsid w:val="00CB11AA"/>
    <w:rsid w:val="00CB45DA"/>
    <w:rsid w:val="00CB49C0"/>
    <w:rsid w:val="00CB5E25"/>
    <w:rsid w:val="00CB720A"/>
    <w:rsid w:val="00CB7AF2"/>
    <w:rsid w:val="00CC0C99"/>
    <w:rsid w:val="00CC0FB3"/>
    <w:rsid w:val="00CC25E2"/>
    <w:rsid w:val="00CC28BE"/>
    <w:rsid w:val="00CC310F"/>
    <w:rsid w:val="00CC334F"/>
    <w:rsid w:val="00CC3E4E"/>
    <w:rsid w:val="00CC64C9"/>
    <w:rsid w:val="00CC6EF3"/>
    <w:rsid w:val="00CD16B2"/>
    <w:rsid w:val="00CD3338"/>
    <w:rsid w:val="00CD62B2"/>
    <w:rsid w:val="00CE0448"/>
    <w:rsid w:val="00CE49A9"/>
    <w:rsid w:val="00CE5C24"/>
    <w:rsid w:val="00CE64AC"/>
    <w:rsid w:val="00CE67F9"/>
    <w:rsid w:val="00CE6F83"/>
    <w:rsid w:val="00CE7F90"/>
    <w:rsid w:val="00CF0780"/>
    <w:rsid w:val="00CF0AB4"/>
    <w:rsid w:val="00CF2ACA"/>
    <w:rsid w:val="00CF2CC5"/>
    <w:rsid w:val="00CF3CA0"/>
    <w:rsid w:val="00CF52BD"/>
    <w:rsid w:val="00CF6346"/>
    <w:rsid w:val="00CF76C0"/>
    <w:rsid w:val="00D001C1"/>
    <w:rsid w:val="00D0026C"/>
    <w:rsid w:val="00D00A74"/>
    <w:rsid w:val="00D0164C"/>
    <w:rsid w:val="00D01AE8"/>
    <w:rsid w:val="00D026D4"/>
    <w:rsid w:val="00D03832"/>
    <w:rsid w:val="00D057A7"/>
    <w:rsid w:val="00D05FE1"/>
    <w:rsid w:val="00D100B8"/>
    <w:rsid w:val="00D108E7"/>
    <w:rsid w:val="00D114A6"/>
    <w:rsid w:val="00D1212A"/>
    <w:rsid w:val="00D125D1"/>
    <w:rsid w:val="00D129D2"/>
    <w:rsid w:val="00D151F9"/>
    <w:rsid w:val="00D16DA6"/>
    <w:rsid w:val="00D2433A"/>
    <w:rsid w:val="00D26D40"/>
    <w:rsid w:val="00D330CB"/>
    <w:rsid w:val="00D3415B"/>
    <w:rsid w:val="00D34436"/>
    <w:rsid w:val="00D34F2C"/>
    <w:rsid w:val="00D40D83"/>
    <w:rsid w:val="00D42931"/>
    <w:rsid w:val="00D42DB8"/>
    <w:rsid w:val="00D43AFF"/>
    <w:rsid w:val="00D44FB2"/>
    <w:rsid w:val="00D467B9"/>
    <w:rsid w:val="00D46D39"/>
    <w:rsid w:val="00D47AB5"/>
    <w:rsid w:val="00D501A0"/>
    <w:rsid w:val="00D53528"/>
    <w:rsid w:val="00D54CD8"/>
    <w:rsid w:val="00D6185C"/>
    <w:rsid w:val="00D64B9E"/>
    <w:rsid w:val="00D64D4C"/>
    <w:rsid w:val="00D66D95"/>
    <w:rsid w:val="00D702BC"/>
    <w:rsid w:val="00D715C4"/>
    <w:rsid w:val="00D7459A"/>
    <w:rsid w:val="00D74F0B"/>
    <w:rsid w:val="00D75406"/>
    <w:rsid w:val="00D772E8"/>
    <w:rsid w:val="00D80224"/>
    <w:rsid w:val="00D81ED2"/>
    <w:rsid w:val="00D90C74"/>
    <w:rsid w:val="00D912AD"/>
    <w:rsid w:val="00D91B5C"/>
    <w:rsid w:val="00D94337"/>
    <w:rsid w:val="00D95B39"/>
    <w:rsid w:val="00D960A8"/>
    <w:rsid w:val="00D9726A"/>
    <w:rsid w:val="00D9769A"/>
    <w:rsid w:val="00D97E95"/>
    <w:rsid w:val="00DA06DE"/>
    <w:rsid w:val="00DA2124"/>
    <w:rsid w:val="00DA2682"/>
    <w:rsid w:val="00DA33BD"/>
    <w:rsid w:val="00DB00A8"/>
    <w:rsid w:val="00DB0126"/>
    <w:rsid w:val="00DB0B98"/>
    <w:rsid w:val="00DB1BA3"/>
    <w:rsid w:val="00DB1D76"/>
    <w:rsid w:val="00DB2199"/>
    <w:rsid w:val="00DB36D0"/>
    <w:rsid w:val="00DB586D"/>
    <w:rsid w:val="00DB6CB7"/>
    <w:rsid w:val="00DC0242"/>
    <w:rsid w:val="00DC04EC"/>
    <w:rsid w:val="00DC0BD5"/>
    <w:rsid w:val="00DC1528"/>
    <w:rsid w:val="00DC4E7B"/>
    <w:rsid w:val="00DC5792"/>
    <w:rsid w:val="00DC62FA"/>
    <w:rsid w:val="00DC70B9"/>
    <w:rsid w:val="00DD1567"/>
    <w:rsid w:val="00DD5A1E"/>
    <w:rsid w:val="00DD6F1E"/>
    <w:rsid w:val="00DE237A"/>
    <w:rsid w:val="00DE331B"/>
    <w:rsid w:val="00DE413B"/>
    <w:rsid w:val="00DE558D"/>
    <w:rsid w:val="00DE6483"/>
    <w:rsid w:val="00DE6868"/>
    <w:rsid w:val="00DE6FD5"/>
    <w:rsid w:val="00DE7816"/>
    <w:rsid w:val="00DE7B03"/>
    <w:rsid w:val="00DF2B51"/>
    <w:rsid w:val="00DF329C"/>
    <w:rsid w:val="00DF48C9"/>
    <w:rsid w:val="00DF6A92"/>
    <w:rsid w:val="00E00E3E"/>
    <w:rsid w:val="00E01900"/>
    <w:rsid w:val="00E03250"/>
    <w:rsid w:val="00E07949"/>
    <w:rsid w:val="00E104EB"/>
    <w:rsid w:val="00E107FB"/>
    <w:rsid w:val="00E13525"/>
    <w:rsid w:val="00E13FCD"/>
    <w:rsid w:val="00E236C4"/>
    <w:rsid w:val="00E30B66"/>
    <w:rsid w:val="00E31010"/>
    <w:rsid w:val="00E31371"/>
    <w:rsid w:val="00E319E8"/>
    <w:rsid w:val="00E32AD8"/>
    <w:rsid w:val="00E348E8"/>
    <w:rsid w:val="00E36EE9"/>
    <w:rsid w:val="00E40A3F"/>
    <w:rsid w:val="00E40E3F"/>
    <w:rsid w:val="00E41ABD"/>
    <w:rsid w:val="00E41B89"/>
    <w:rsid w:val="00E426A3"/>
    <w:rsid w:val="00E427ED"/>
    <w:rsid w:val="00E44F59"/>
    <w:rsid w:val="00E4545A"/>
    <w:rsid w:val="00E4650E"/>
    <w:rsid w:val="00E46C42"/>
    <w:rsid w:val="00E46D42"/>
    <w:rsid w:val="00E504D8"/>
    <w:rsid w:val="00E526E5"/>
    <w:rsid w:val="00E528D2"/>
    <w:rsid w:val="00E547A1"/>
    <w:rsid w:val="00E56CDE"/>
    <w:rsid w:val="00E56DA2"/>
    <w:rsid w:val="00E60640"/>
    <w:rsid w:val="00E61D50"/>
    <w:rsid w:val="00E64CA8"/>
    <w:rsid w:val="00E6549E"/>
    <w:rsid w:val="00E65C9A"/>
    <w:rsid w:val="00E70232"/>
    <w:rsid w:val="00E722C4"/>
    <w:rsid w:val="00E72FBE"/>
    <w:rsid w:val="00E733B6"/>
    <w:rsid w:val="00E73D12"/>
    <w:rsid w:val="00E744FB"/>
    <w:rsid w:val="00E752F5"/>
    <w:rsid w:val="00E75554"/>
    <w:rsid w:val="00E77231"/>
    <w:rsid w:val="00E80BF3"/>
    <w:rsid w:val="00E83E7E"/>
    <w:rsid w:val="00E8490A"/>
    <w:rsid w:val="00E84DDC"/>
    <w:rsid w:val="00E857E3"/>
    <w:rsid w:val="00E85867"/>
    <w:rsid w:val="00E914E7"/>
    <w:rsid w:val="00E91C34"/>
    <w:rsid w:val="00E92601"/>
    <w:rsid w:val="00E9479F"/>
    <w:rsid w:val="00E9543C"/>
    <w:rsid w:val="00E95509"/>
    <w:rsid w:val="00EA02BF"/>
    <w:rsid w:val="00EA05BE"/>
    <w:rsid w:val="00EA2C9E"/>
    <w:rsid w:val="00EA3C68"/>
    <w:rsid w:val="00EA72D0"/>
    <w:rsid w:val="00EA79DF"/>
    <w:rsid w:val="00EB0C4B"/>
    <w:rsid w:val="00EB16F3"/>
    <w:rsid w:val="00EB1BFD"/>
    <w:rsid w:val="00EB1DC7"/>
    <w:rsid w:val="00EB2828"/>
    <w:rsid w:val="00EB2D74"/>
    <w:rsid w:val="00EB4512"/>
    <w:rsid w:val="00EB5FD1"/>
    <w:rsid w:val="00EB7708"/>
    <w:rsid w:val="00EC20C6"/>
    <w:rsid w:val="00EC2919"/>
    <w:rsid w:val="00EC3187"/>
    <w:rsid w:val="00EC3C57"/>
    <w:rsid w:val="00EC5401"/>
    <w:rsid w:val="00EC648D"/>
    <w:rsid w:val="00EC6504"/>
    <w:rsid w:val="00EC762B"/>
    <w:rsid w:val="00ED0335"/>
    <w:rsid w:val="00ED048D"/>
    <w:rsid w:val="00ED1555"/>
    <w:rsid w:val="00ED2777"/>
    <w:rsid w:val="00ED2E58"/>
    <w:rsid w:val="00ED3759"/>
    <w:rsid w:val="00ED4630"/>
    <w:rsid w:val="00ED6C02"/>
    <w:rsid w:val="00ED7706"/>
    <w:rsid w:val="00ED786C"/>
    <w:rsid w:val="00EE001E"/>
    <w:rsid w:val="00EE011D"/>
    <w:rsid w:val="00EE1024"/>
    <w:rsid w:val="00EE2302"/>
    <w:rsid w:val="00EF1DCF"/>
    <w:rsid w:val="00EF4454"/>
    <w:rsid w:val="00EF64CF"/>
    <w:rsid w:val="00EF6F3B"/>
    <w:rsid w:val="00F0161D"/>
    <w:rsid w:val="00F01EA4"/>
    <w:rsid w:val="00F02CCF"/>
    <w:rsid w:val="00F03360"/>
    <w:rsid w:val="00F03DFB"/>
    <w:rsid w:val="00F06A04"/>
    <w:rsid w:val="00F06EAE"/>
    <w:rsid w:val="00F07697"/>
    <w:rsid w:val="00F07B01"/>
    <w:rsid w:val="00F10B33"/>
    <w:rsid w:val="00F12BAB"/>
    <w:rsid w:val="00F1326B"/>
    <w:rsid w:val="00F1382C"/>
    <w:rsid w:val="00F200FB"/>
    <w:rsid w:val="00F20243"/>
    <w:rsid w:val="00F24181"/>
    <w:rsid w:val="00F26098"/>
    <w:rsid w:val="00F265A7"/>
    <w:rsid w:val="00F31993"/>
    <w:rsid w:val="00F32E76"/>
    <w:rsid w:val="00F33E8D"/>
    <w:rsid w:val="00F34D63"/>
    <w:rsid w:val="00F350C5"/>
    <w:rsid w:val="00F3636F"/>
    <w:rsid w:val="00F40E9A"/>
    <w:rsid w:val="00F414B9"/>
    <w:rsid w:val="00F42DED"/>
    <w:rsid w:val="00F45345"/>
    <w:rsid w:val="00F4656C"/>
    <w:rsid w:val="00F46818"/>
    <w:rsid w:val="00F47486"/>
    <w:rsid w:val="00F500ED"/>
    <w:rsid w:val="00F5096B"/>
    <w:rsid w:val="00F510DE"/>
    <w:rsid w:val="00F5159E"/>
    <w:rsid w:val="00F519C3"/>
    <w:rsid w:val="00F53659"/>
    <w:rsid w:val="00F53B8D"/>
    <w:rsid w:val="00F543CD"/>
    <w:rsid w:val="00F55A92"/>
    <w:rsid w:val="00F56F5B"/>
    <w:rsid w:val="00F57848"/>
    <w:rsid w:val="00F60E6B"/>
    <w:rsid w:val="00F64471"/>
    <w:rsid w:val="00F652AE"/>
    <w:rsid w:val="00F72F77"/>
    <w:rsid w:val="00F73D7A"/>
    <w:rsid w:val="00F7411C"/>
    <w:rsid w:val="00F84D0F"/>
    <w:rsid w:val="00F84FB5"/>
    <w:rsid w:val="00F85596"/>
    <w:rsid w:val="00F867A3"/>
    <w:rsid w:val="00F903CF"/>
    <w:rsid w:val="00F916CA"/>
    <w:rsid w:val="00F9457C"/>
    <w:rsid w:val="00F96E82"/>
    <w:rsid w:val="00FA0882"/>
    <w:rsid w:val="00FA167F"/>
    <w:rsid w:val="00FA2993"/>
    <w:rsid w:val="00FA3D22"/>
    <w:rsid w:val="00FA63E0"/>
    <w:rsid w:val="00FA7BB1"/>
    <w:rsid w:val="00FB0A94"/>
    <w:rsid w:val="00FB0B5D"/>
    <w:rsid w:val="00FB0F4C"/>
    <w:rsid w:val="00FB5CB0"/>
    <w:rsid w:val="00FB6DB8"/>
    <w:rsid w:val="00FC00D7"/>
    <w:rsid w:val="00FC0368"/>
    <w:rsid w:val="00FC0BE6"/>
    <w:rsid w:val="00FC6CE6"/>
    <w:rsid w:val="00FD008A"/>
    <w:rsid w:val="00FD31F5"/>
    <w:rsid w:val="00FD6776"/>
    <w:rsid w:val="00FD76EE"/>
    <w:rsid w:val="00FE0624"/>
    <w:rsid w:val="00FE465B"/>
    <w:rsid w:val="00FE5011"/>
    <w:rsid w:val="00FE65B6"/>
    <w:rsid w:val="00FE79A6"/>
    <w:rsid w:val="00FF204E"/>
    <w:rsid w:val="00FF6108"/>
    <w:rsid w:val="040918A9"/>
    <w:rsid w:val="06D90990"/>
    <w:rsid w:val="0A7B313D"/>
    <w:rsid w:val="0B160C35"/>
    <w:rsid w:val="18F30142"/>
    <w:rsid w:val="1D5534C5"/>
    <w:rsid w:val="1E69CAF6"/>
    <w:rsid w:val="20E4EACA"/>
    <w:rsid w:val="25104E7F"/>
    <w:rsid w:val="26AC1EE0"/>
    <w:rsid w:val="26EA08B3"/>
    <w:rsid w:val="278696F7"/>
    <w:rsid w:val="2802C67C"/>
    <w:rsid w:val="29F2134E"/>
    <w:rsid w:val="2E00DCDD"/>
    <w:rsid w:val="2FF31F25"/>
    <w:rsid w:val="34458AA5"/>
    <w:rsid w:val="3B8478F6"/>
    <w:rsid w:val="3D204957"/>
    <w:rsid w:val="3D95DEE6"/>
    <w:rsid w:val="3F0AC39A"/>
    <w:rsid w:val="3F17585D"/>
    <w:rsid w:val="3F62C660"/>
    <w:rsid w:val="3F6C14AC"/>
    <w:rsid w:val="4143BF86"/>
    <w:rsid w:val="42DF8FE7"/>
    <w:rsid w:val="433DB22C"/>
    <w:rsid w:val="467819EB"/>
    <w:rsid w:val="48987D83"/>
    <w:rsid w:val="4B91BB8F"/>
    <w:rsid w:val="52BC80C6"/>
    <w:rsid w:val="54F3180C"/>
    <w:rsid w:val="5B08B31C"/>
    <w:rsid w:val="5BCB13AD"/>
    <w:rsid w:val="5D0EB027"/>
    <w:rsid w:val="5E4053DE"/>
    <w:rsid w:val="60C619AA"/>
    <w:rsid w:val="64966D05"/>
    <w:rsid w:val="677C52BE"/>
    <w:rsid w:val="6B1AE59E"/>
    <w:rsid w:val="6B88C0D4"/>
    <w:rsid w:val="6BE0491F"/>
    <w:rsid w:val="6CA96C70"/>
    <w:rsid w:val="6D080B94"/>
    <w:rsid w:val="6E17DA5D"/>
    <w:rsid w:val="6E453CD1"/>
    <w:rsid w:val="6FE10D32"/>
    <w:rsid w:val="717CDD93"/>
    <w:rsid w:val="7DBC3D8E"/>
    <w:rsid w:val="7F3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C74909"/>
  <w15:docId w15:val="{20AB9FAC-198B-4DE2-B1C1-1619A66F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6EF4"/>
    <w:rPr>
      <w:color w:val="800080" w:themeColor="followedHyperlink"/>
      <w:u w:val="single"/>
    </w:rPr>
  </w:style>
  <w:style w:type="paragraph" w:customStyle="1" w:styleId="Listenabsatz1">
    <w:name w:val="Listenabsatz1"/>
    <w:basedOn w:val="Normln"/>
    <w:uiPriority w:val="34"/>
    <w:qFormat/>
    <w:rsid w:val="00F73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Revize">
    <w:name w:val="Revision"/>
    <w:hidden/>
    <w:uiPriority w:val="99"/>
    <w:semiHidden/>
    <w:rsid w:val="0000425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3B428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E49A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472B89"/>
    <w:rPr>
      <w:rFonts w:ascii="Segoe UI" w:hAnsi="Segoe UI" w:cs="Segoe UI" w:hint="default"/>
      <w:sz w:val="18"/>
      <w:szCs w:val="18"/>
    </w:rPr>
  </w:style>
  <w:style w:type="paragraph" w:styleId="Titulek">
    <w:name w:val="caption"/>
    <w:basedOn w:val="Normln"/>
    <w:next w:val="Normln"/>
    <w:unhideWhenUsed/>
    <w:qFormat/>
    <w:rsid w:val="0005405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nbazapetrklici.cz/" TargetMode="External"/><Relationship Id="rId13" Type="http://schemas.openxmlformats.org/officeDocument/2006/relationships/hyperlink" Target="mailto:hana.pankova@ibot.cas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urmenukk.ee/about-cowsl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yOsz_Bw7X8" TargetMode="External"/><Relationship Id="rId14" Type="http://schemas.openxmlformats.org/officeDocument/2006/relationships/hyperlink" Target="mailto:miroslava.dvorakova@ibot.ca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004EF-B0D2-455B-9D6C-225AB1C0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Links>
    <vt:vector size="24" baseType="variant">
      <vt:variant>
        <vt:i4>7798852</vt:i4>
      </vt:variant>
      <vt:variant>
        <vt:i4>6</vt:i4>
      </vt:variant>
      <vt:variant>
        <vt:i4>0</vt:i4>
      </vt:variant>
      <vt:variant>
        <vt:i4>5</vt:i4>
      </vt:variant>
      <vt:variant>
        <vt:lpwstr>mailto:miroslava.dvorakova@ibot.cas.cz</vt:lpwstr>
      </vt:variant>
      <vt:variant>
        <vt:lpwstr/>
      </vt:variant>
      <vt:variant>
        <vt:i4>983076</vt:i4>
      </vt:variant>
      <vt:variant>
        <vt:i4>3</vt:i4>
      </vt:variant>
      <vt:variant>
        <vt:i4>0</vt:i4>
      </vt:variant>
      <vt:variant>
        <vt:i4>5</vt:i4>
      </vt:variant>
      <vt:variant>
        <vt:lpwstr>mailto:matej.man@ibot.cas.cz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https://git.sorbus.ibot.cas.cz/matej.man/microclimate-atlas-public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Spěváčková Martina</cp:lastModifiedBy>
  <cp:revision>2</cp:revision>
  <cp:lastPrinted>2023-03-31T11:41:00Z</cp:lastPrinted>
  <dcterms:created xsi:type="dcterms:W3CDTF">2023-04-06T07:35:00Z</dcterms:created>
  <dcterms:modified xsi:type="dcterms:W3CDTF">2023-04-06T07:35:00Z</dcterms:modified>
</cp:coreProperties>
</file>