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C4B1" w14:textId="67F07C00" w:rsidR="001D1E1B" w:rsidRPr="001F125A" w:rsidRDefault="001F125A" w:rsidP="001F125A">
      <w:pPr>
        <w:pStyle w:val="Nadpis1"/>
      </w:pPr>
      <w:r w:rsidRPr="001F125A">
        <w:t>GRANT PODPOŘÍ DESET MLADÝCH VĚDCŮ-RODIČŮ ČÁSTKOU 1,5</w:t>
      </w:r>
      <w:r>
        <w:t> </w:t>
      </w:r>
      <w:r w:rsidRPr="001F125A">
        <w:t>MILIONU KORUN</w:t>
      </w:r>
    </w:p>
    <w:p w14:paraId="37674C41" w14:textId="77777777" w:rsidR="00EB0EB9" w:rsidRDefault="00EB0EB9" w:rsidP="0087786E">
      <w:pPr>
        <w:rPr>
          <w:lang w:val="cs-CZ"/>
        </w:rPr>
      </w:pPr>
    </w:p>
    <w:p w14:paraId="5B5664C1" w14:textId="29E8DB93" w:rsidR="00797898" w:rsidRDefault="001F125A" w:rsidP="0087786E">
      <w:pPr>
        <w:rPr>
          <w:b/>
          <w:bCs/>
          <w:lang w:val="cs-CZ"/>
        </w:rPr>
      </w:pPr>
      <w:r>
        <w:rPr>
          <w:b/>
          <w:bCs/>
          <w:lang w:val="cs-CZ"/>
        </w:rPr>
        <w:t>Praha 16. prosince 2022</w:t>
      </w:r>
    </w:p>
    <w:p w14:paraId="0DBF6F7A" w14:textId="20C90876" w:rsidR="0087786E" w:rsidRPr="00A21E89" w:rsidRDefault="001D1E1B" w:rsidP="0087786E">
      <w:pPr>
        <w:rPr>
          <w:b/>
          <w:bCs/>
          <w:lang w:val="cs-CZ"/>
        </w:rPr>
      </w:pPr>
      <w:r w:rsidRPr="00A21E89">
        <w:rPr>
          <w:b/>
          <w:bCs/>
          <w:lang w:val="cs-CZ"/>
        </w:rPr>
        <w:t xml:space="preserve">Rodičovství a špičková věda – dvě poslání, která vyžadují celého člověka, ale která mladé vědkyně </w:t>
      </w:r>
      <w:r w:rsidR="0087786E" w:rsidRPr="00A21E89">
        <w:rPr>
          <w:b/>
          <w:bCs/>
          <w:lang w:val="cs-CZ"/>
        </w:rPr>
        <w:t xml:space="preserve">a mladí vědci </w:t>
      </w:r>
      <w:r w:rsidRPr="00A21E89">
        <w:rPr>
          <w:b/>
          <w:bCs/>
          <w:lang w:val="cs-CZ"/>
        </w:rPr>
        <w:t xml:space="preserve">na prahu kariéry </w:t>
      </w:r>
      <w:r w:rsidR="00B8449D" w:rsidRPr="00A21E89">
        <w:rPr>
          <w:b/>
          <w:bCs/>
          <w:lang w:val="cs-CZ"/>
        </w:rPr>
        <w:t xml:space="preserve">často svízelně </w:t>
      </w:r>
      <w:r w:rsidRPr="00A21E89">
        <w:rPr>
          <w:b/>
          <w:bCs/>
          <w:lang w:val="cs-CZ"/>
        </w:rPr>
        <w:t>kombin</w:t>
      </w:r>
      <w:r w:rsidR="00B8449D" w:rsidRPr="00A21E89">
        <w:rPr>
          <w:b/>
          <w:bCs/>
          <w:lang w:val="cs-CZ"/>
        </w:rPr>
        <w:t xml:space="preserve">ují bez </w:t>
      </w:r>
      <w:r w:rsidR="00EB0EB9" w:rsidRPr="00A21E89">
        <w:rPr>
          <w:b/>
          <w:bCs/>
          <w:lang w:val="cs-CZ"/>
        </w:rPr>
        <w:t xml:space="preserve">dostatečné </w:t>
      </w:r>
      <w:r w:rsidR="00B8449D" w:rsidRPr="00A21E89">
        <w:rPr>
          <w:b/>
          <w:bCs/>
          <w:lang w:val="cs-CZ"/>
        </w:rPr>
        <w:t>institucionální podpory</w:t>
      </w:r>
      <w:r w:rsidRPr="00A21E89">
        <w:rPr>
          <w:b/>
          <w:bCs/>
          <w:lang w:val="cs-CZ"/>
        </w:rPr>
        <w:t>. Právě proto mno</w:t>
      </w:r>
      <w:r w:rsidR="00B8449D" w:rsidRPr="00A21E89">
        <w:rPr>
          <w:b/>
          <w:bCs/>
          <w:lang w:val="cs-CZ"/>
        </w:rPr>
        <w:t>zí</w:t>
      </w:r>
      <w:r w:rsidRPr="00A21E89">
        <w:rPr>
          <w:b/>
          <w:bCs/>
          <w:lang w:val="cs-CZ"/>
        </w:rPr>
        <w:t xml:space="preserve"> </w:t>
      </w:r>
      <w:r w:rsidR="00B8449D" w:rsidRPr="00A21E89">
        <w:rPr>
          <w:b/>
          <w:bCs/>
          <w:lang w:val="cs-CZ"/>
        </w:rPr>
        <w:t xml:space="preserve">z nich </w:t>
      </w:r>
      <w:proofErr w:type="gramStart"/>
      <w:r w:rsidRPr="00A21E89">
        <w:rPr>
          <w:b/>
          <w:bCs/>
          <w:lang w:val="cs-CZ"/>
        </w:rPr>
        <w:t>končí</w:t>
      </w:r>
      <w:proofErr w:type="gramEnd"/>
      <w:r w:rsidR="00B8449D" w:rsidRPr="00A21E89">
        <w:rPr>
          <w:b/>
          <w:bCs/>
          <w:lang w:val="cs-CZ"/>
        </w:rPr>
        <w:t xml:space="preserve"> ve vědě</w:t>
      </w:r>
      <w:r w:rsidRPr="00A21E89">
        <w:rPr>
          <w:b/>
          <w:bCs/>
          <w:lang w:val="cs-CZ"/>
        </w:rPr>
        <w:t xml:space="preserve"> dříve, než dokázali změnit svět, nebo odsouv</w:t>
      </w:r>
      <w:r w:rsidR="00B8449D" w:rsidRPr="00A21E89">
        <w:rPr>
          <w:b/>
          <w:bCs/>
          <w:lang w:val="cs-CZ"/>
        </w:rPr>
        <w:t xml:space="preserve">ají </w:t>
      </w:r>
      <w:r w:rsidRPr="00A21E89">
        <w:rPr>
          <w:b/>
          <w:bCs/>
          <w:lang w:val="cs-CZ"/>
        </w:rPr>
        <w:t xml:space="preserve">rodičovství, aby na </w:t>
      </w:r>
      <w:r w:rsidR="0087786E" w:rsidRPr="00A21E89">
        <w:rPr>
          <w:b/>
          <w:bCs/>
          <w:lang w:val="cs-CZ"/>
        </w:rPr>
        <w:t>za</w:t>
      </w:r>
      <w:r w:rsidRPr="00A21E89">
        <w:rPr>
          <w:b/>
          <w:bCs/>
          <w:lang w:val="cs-CZ"/>
        </w:rPr>
        <w:t>čátku kariéry neztratili kontakt s vědou.</w:t>
      </w:r>
      <w:r w:rsidR="00B8449D" w:rsidRPr="00A21E89">
        <w:rPr>
          <w:b/>
          <w:bCs/>
          <w:lang w:val="cs-CZ"/>
        </w:rPr>
        <w:t xml:space="preserve"> Pomoci v této situaci se jim </w:t>
      </w:r>
      <w:proofErr w:type="gramStart"/>
      <w:r w:rsidR="00B8449D" w:rsidRPr="00A21E89">
        <w:rPr>
          <w:b/>
          <w:bCs/>
          <w:lang w:val="cs-CZ"/>
        </w:rPr>
        <w:t>snaží</w:t>
      </w:r>
      <w:proofErr w:type="gramEnd"/>
      <w:r w:rsidR="00B8449D" w:rsidRPr="00A21E89">
        <w:rPr>
          <w:b/>
          <w:bCs/>
          <w:lang w:val="cs-CZ"/>
        </w:rPr>
        <w:t xml:space="preserve"> </w:t>
      </w:r>
      <w:r w:rsidR="00F919B8" w:rsidRPr="00A21E89">
        <w:rPr>
          <w:b/>
          <w:bCs/>
          <w:lang w:val="cs-CZ"/>
        </w:rPr>
        <w:t>vědecké stipendiu</w:t>
      </w:r>
      <w:r w:rsidR="00F919B8">
        <w:rPr>
          <w:b/>
          <w:bCs/>
          <w:lang w:val="cs-CZ"/>
        </w:rPr>
        <w:t xml:space="preserve">m nazvané </w:t>
      </w:r>
      <w:r w:rsidR="00D71AB9" w:rsidRPr="00A21E89">
        <w:rPr>
          <w:b/>
          <w:bCs/>
          <w:lang w:val="cs-CZ"/>
        </w:rPr>
        <w:t xml:space="preserve">Pamětní grant Martiny </w:t>
      </w:r>
      <w:proofErr w:type="spellStart"/>
      <w:r w:rsidR="00D71AB9" w:rsidRPr="00A21E89">
        <w:rPr>
          <w:b/>
          <w:bCs/>
          <w:lang w:val="cs-CZ"/>
        </w:rPr>
        <w:t>Roeselové</w:t>
      </w:r>
      <w:proofErr w:type="spellEnd"/>
      <w:r w:rsidR="0087786E" w:rsidRPr="00A21E89">
        <w:rPr>
          <w:b/>
          <w:bCs/>
          <w:lang w:val="cs-CZ"/>
        </w:rPr>
        <w:t xml:space="preserve">. Nadační fond IOCB Tech v něm nyní </w:t>
      </w:r>
      <w:proofErr w:type="gramStart"/>
      <w:r w:rsidR="0087786E" w:rsidRPr="00A21E89">
        <w:rPr>
          <w:b/>
          <w:bCs/>
          <w:lang w:val="cs-CZ"/>
        </w:rPr>
        <w:t>podpoří</w:t>
      </w:r>
      <w:proofErr w:type="gramEnd"/>
      <w:r w:rsidR="0087786E" w:rsidRPr="00A21E89">
        <w:rPr>
          <w:b/>
          <w:bCs/>
          <w:lang w:val="cs-CZ"/>
        </w:rPr>
        <w:t xml:space="preserve"> deset </w:t>
      </w:r>
      <w:r w:rsidR="00EB4914">
        <w:rPr>
          <w:b/>
          <w:bCs/>
          <w:lang w:val="cs-CZ"/>
        </w:rPr>
        <w:t>bádajících</w:t>
      </w:r>
      <w:r w:rsidR="0087786E" w:rsidRPr="00A21E89">
        <w:rPr>
          <w:b/>
          <w:bCs/>
          <w:lang w:val="cs-CZ"/>
        </w:rPr>
        <w:t xml:space="preserve"> celkovou částkou 1,5 milionu korun.</w:t>
      </w:r>
    </w:p>
    <w:p w14:paraId="050CFA5C" w14:textId="11EAB7BC" w:rsidR="00D71AB9" w:rsidRDefault="0087786E">
      <w:pPr>
        <w:rPr>
          <w:lang w:val="cs-CZ"/>
        </w:rPr>
      </w:pPr>
      <w:r>
        <w:rPr>
          <w:lang w:val="cs-CZ"/>
        </w:rPr>
        <w:t xml:space="preserve">Pamětní grant Martiny </w:t>
      </w:r>
      <w:proofErr w:type="spellStart"/>
      <w:r>
        <w:rPr>
          <w:lang w:val="cs-CZ"/>
        </w:rPr>
        <w:t>Roeselové</w:t>
      </w:r>
      <w:proofErr w:type="spellEnd"/>
      <w:r>
        <w:rPr>
          <w:lang w:val="cs-CZ"/>
        </w:rPr>
        <w:t xml:space="preserve"> </w:t>
      </w:r>
      <w:r w:rsidR="00D71AB9">
        <w:rPr>
          <w:lang w:val="cs-CZ"/>
        </w:rPr>
        <w:t xml:space="preserve">je určen </w:t>
      </w:r>
      <w:r w:rsidR="00D71AB9" w:rsidRPr="00D71AB9">
        <w:rPr>
          <w:lang w:val="cs-CZ"/>
        </w:rPr>
        <w:t>pro postgraduální studentky a studenty a začínající vědkyně a vědce</w:t>
      </w:r>
      <w:r w:rsidR="00384394">
        <w:rPr>
          <w:lang w:val="cs-CZ"/>
        </w:rPr>
        <w:t xml:space="preserve"> </w:t>
      </w:r>
      <w:r w:rsidR="00384394" w:rsidRPr="00384394">
        <w:rPr>
          <w:lang w:val="cs-CZ"/>
        </w:rPr>
        <w:t>v oblasti přírodních věd</w:t>
      </w:r>
      <w:r w:rsidR="00D71AB9">
        <w:rPr>
          <w:lang w:val="cs-CZ"/>
        </w:rPr>
        <w:t xml:space="preserve">, </w:t>
      </w:r>
      <w:r w:rsidR="00384394" w:rsidRPr="00384394">
        <w:rPr>
          <w:lang w:val="cs-CZ"/>
        </w:rPr>
        <w:t xml:space="preserve">kteří se </w:t>
      </w:r>
      <w:proofErr w:type="gramStart"/>
      <w:r w:rsidR="00384394" w:rsidRPr="00384394">
        <w:rPr>
          <w:lang w:val="cs-CZ"/>
        </w:rPr>
        <w:t>snaží</w:t>
      </w:r>
      <w:proofErr w:type="gramEnd"/>
      <w:r w:rsidR="00384394" w:rsidRPr="00384394">
        <w:rPr>
          <w:lang w:val="cs-CZ"/>
        </w:rPr>
        <w:t xml:space="preserve"> skloubit kompetitivní vědeckou činnost s</w:t>
      </w:r>
      <w:r w:rsidR="00D63B15">
        <w:rPr>
          <w:lang w:val="cs-CZ"/>
        </w:rPr>
        <w:t> </w:t>
      </w:r>
      <w:r w:rsidR="00384394" w:rsidRPr="00384394">
        <w:rPr>
          <w:lang w:val="cs-CZ"/>
        </w:rPr>
        <w:t>kvalitní péčí o dítě v předškolním věku</w:t>
      </w:r>
      <w:r w:rsidR="00D71AB9">
        <w:rPr>
          <w:lang w:val="cs-CZ"/>
        </w:rPr>
        <w:t xml:space="preserve">. </w:t>
      </w:r>
      <w:hyperlink r:id="rId7" w:history="1">
        <w:r w:rsidR="00D71AB9" w:rsidRPr="00550FFE">
          <w:rPr>
            <w:rStyle w:val="Hypertextovodkaz"/>
            <w:lang w:val="cs-CZ"/>
          </w:rPr>
          <w:t>Nadační fond IOCB Tech</w:t>
        </w:r>
      </w:hyperlink>
      <w:r w:rsidR="00384394">
        <w:rPr>
          <w:lang w:val="cs-CZ"/>
        </w:rPr>
        <w:t xml:space="preserve"> </w:t>
      </w:r>
      <w:r w:rsidR="00CA5775">
        <w:rPr>
          <w:lang w:val="cs-CZ"/>
        </w:rPr>
        <w:t>jím</w:t>
      </w:r>
      <w:r w:rsidR="00D71AB9">
        <w:rPr>
          <w:lang w:val="cs-CZ"/>
        </w:rPr>
        <w:t xml:space="preserve"> </w:t>
      </w:r>
      <w:proofErr w:type="gramStart"/>
      <w:r w:rsidR="00D71AB9">
        <w:rPr>
          <w:lang w:val="cs-CZ"/>
        </w:rPr>
        <w:t>podpoří</w:t>
      </w:r>
      <w:proofErr w:type="gramEnd"/>
      <w:r w:rsidR="00D71AB9">
        <w:rPr>
          <w:lang w:val="cs-CZ"/>
        </w:rPr>
        <w:t xml:space="preserve"> 10 nadějných tváří české vědy ročním stipendiem 150 tisíc korun. </w:t>
      </w:r>
    </w:p>
    <w:p w14:paraId="4ADD28DC" w14:textId="3DDAE2E0" w:rsidR="00D71AB9" w:rsidRPr="00C16021" w:rsidRDefault="00D71AB9">
      <w:pPr>
        <w:rPr>
          <w:i/>
          <w:iCs/>
          <w:lang w:val="cs-CZ"/>
        </w:rPr>
      </w:pPr>
      <w:r w:rsidRPr="000A5940">
        <w:rPr>
          <w:i/>
          <w:iCs/>
          <w:lang w:val="cs-CZ"/>
        </w:rPr>
        <w:t xml:space="preserve">„Náš fond vznikl mimo jiné proto, aby podporoval rozvoj vědy. Nechceme </w:t>
      </w:r>
      <w:r w:rsidR="00C16021" w:rsidRPr="000A5940">
        <w:rPr>
          <w:i/>
          <w:iCs/>
          <w:lang w:val="cs-CZ"/>
        </w:rPr>
        <w:t xml:space="preserve">ale </w:t>
      </w:r>
      <w:r w:rsidRPr="000A5940">
        <w:rPr>
          <w:i/>
          <w:iCs/>
          <w:lang w:val="cs-CZ"/>
        </w:rPr>
        <w:t xml:space="preserve">suplovat vládní agentury financující vědecké projekty, </w:t>
      </w:r>
      <w:r w:rsidR="00C16021" w:rsidRPr="000A5940">
        <w:rPr>
          <w:i/>
          <w:iCs/>
          <w:lang w:val="cs-CZ"/>
        </w:rPr>
        <w:t xml:space="preserve">nýbrž </w:t>
      </w:r>
      <w:r w:rsidRPr="000A5940">
        <w:rPr>
          <w:i/>
          <w:iCs/>
          <w:lang w:val="cs-CZ"/>
        </w:rPr>
        <w:t>se zaměř</w:t>
      </w:r>
      <w:r w:rsidR="00EB4914" w:rsidRPr="000A5940">
        <w:rPr>
          <w:i/>
          <w:iCs/>
          <w:lang w:val="cs-CZ"/>
        </w:rPr>
        <w:t>i</w:t>
      </w:r>
      <w:r w:rsidRPr="000A5940">
        <w:rPr>
          <w:i/>
          <w:iCs/>
          <w:lang w:val="cs-CZ"/>
        </w:rPr>
        <w:t xml:space="preserve">t na </w:t>
      </w:r>
      <w:r w:rsidR="00EB4914" w:rsidRPr="000A5940">
        <w:rPr>
          <w:i/>
          <w:iCs/>
          <w:lang w:val="cs-CZ"/>
        </w:rPr>
        <w:t>hluchá</w:t>
      </w:r>
      <w:r w:rsidRPr="000A5940">
        <w:rPr>
          <w:i/>
          <w:iCs/>
          <w:lang w:val="cs-CZ"/>
        </w:rPr>
        <w:t xml:space="preserve"> místa </w:t>
      </w:r>
      <w:r w:rsidR="00EB4914" w:rsidRPr="000A5940">
        <w:rPr>
          <w:i/>
          <w:iCs/>
          <w:lang w:val="cs-CZ"/>
        </w:rPr>
        <w:t>v systému</w:t>
      </w:r>
      <w:r w:rsidRPr="000A5940">
        <w:rPr>
          <w:i/>
          <w:iCs/>
          <w:lang w:val="cs-CZ"/>
        </w:rPr>
        <w:t xml:space="preserve">, jimž se institucionální podpora vyhýbá. To se týká i začínajících </w:t>
      </w:r>
      <w:r w:rsidR="00C16021" w:rsidRPr="000A5940">
        <w:rPr>
          <w:i/>
          <w:iCs/>
          <w:lang w:val="cs-CZ"/>
        </w:rPr>
        <w:t xml:space="preserve">vědkyň a </w:t>
      </w:r>
      <w:r w:rsidRPr="000A5940">
        <w:rPr>
          <w:i/>
          <w:iCs/>
          <w:lang w:val="cs-CZ"/>
        </w:rPr>
        <w:t>vědců,</w:t>
      </w:r>
      <w:r w:rsidR="00C16021" w:rsidRPr="000A5940">
        <w:rPr>
          <w:i/>
          <w:iCs/>
          <w:lang w:val="cs-CZ"/>
        </w:rPr>
        <w:t xml:space="preserve"> kteří se </w:t>
      </w:r>
      <w:proofErr w:type="gramStart"/>
      <w:r w:rsidR="00C16021" w:rsidRPr="000A5940">
        <w:rPr>
          <w:i/>
          <w:iCs/>
          <w:lang w:val="cs-CZ"/>
        </w:rPr>
        <w:t>snaží</w:t>
      </w:r>
      <w:proofErr w:type="gramEnd"/>
      <w:r w:rsidR="00C16021" w:rsidRPr="000A5940">
        <w:rPr>
          <w:i/>
          <w:iCs/>
          <w:lang w:val="cs-CZ"/>
        </w:rPr>
        <w:t xml:space="preserve"> prosadit v extrémně náročném prostředí současné vědy, a to často v době, kdy </w:t>
      </w:r>
      <w:r w:rsidR="00384394" w:rsidRPr="000A5940">
        <w:rPr>
          <w:i/>
          <w:iCs/>
          <w:lang w:val="cs-CZ"/>
        </w:rPr>
        <w:t xml:space="preserve">zároveň </w:t>
      </w:r>
      <w:r w:rsidR="00C16021" w:rsidRPr="000A5940">
        <w:rPr>
          <w:i/>
          <w:iCs/>
          <w:lang w:val="cs-CZ"/>
        </w:rPr>
        <w:t>zakládají rodinu a pečují o své potomky,“</w:t>
      </w:r>
      <w:r w:rsidR="00C16021" w:rsidRPr="000A5940">
        <w:rPr>
          <w:lang w:val="cs-CZ"/>
        </w:rPr>
        <w:t xml:space="preserve"> říká předsedkyně správní rady fondu Barbara </w:t>
      </w:r>
      <w:proofErr w:type="spellStart"/>
      <w:r w:rsidR="00C16021" w:rsidRPr="000A5940">
        <w:rPr>
          <w:lang w:val="cs-CZ"/>
        </w:rPr>
        <w:t>Eignerová</w:t>
      </w:r>
      <w:proofErr w:type="spellEnd"/>
      <w:r w:rsidR="00C16021" w:rsidRPr="000A5940">
        <w:rPr>
          <w:lang w:val="cs-CZ"/>
        </w:rPr>
        <w:t xml:space="preserve">. </w:t>
      </w:r>
      <w:r w:rsidR="00C16021" w:rsidRPr="000A5940">
        <w:rPr>
          <w:i/>
          <w:iCs/>
          <w:lang w:val="cs-CZ"/>
        </w:rPr>
        <w:t xml:space="preserve">„Náš grant jim chce pomoci obojí </w:t>
      </w:r>
      <w:r w:rsidR="00EB4914" w:rsidRPr="000A5940">
        <w:rPr>
          <w:i/>
          <w:iCs/>
          <w:lang w:val="cs-CZ"/>
        </w:rPr>
        <w:t xml:space="preserve">snáze </w:t>
      </w:r>
      <w:r w:rsidR="00384394" w:rsidRPr="000A5940">
        <w:rPr>
          <w:i/>
          <w:iCs/>
          <w:lang w:val="cs-CZ"/>
        </w:rPr>
        <w:t>zkombinovat a zvládnout</w:t>
      </w:r>
      <w:r w:rsidR="00C30555" w:rsidRPr="000A5940">
        <w:rPr>
          <w:i/>
          <w:iCs/>
          <w:lang w:val="cs-CZ"/>
        </w:rPr>
        <w:t>. Ne</w:t>
      </w:r>
      <w:r w:rsidR="00EB4914" w:rsidRPr="000A5940">
        <w:rPr>
          <w:i/>
          <w:iCs/>
          <w:lang w:val="cs-CZ"/>
        </w:rPr>
        <w:t>chceme</w:t>
      </w:r>
      <w:r w:rsidR="00C30555" w:rsidRPr="000A5940">
        <w:rPr>
          <w:i/>
          <w:iCs/>
          <w:lang w:val="cs-CZ"/>
        </w:rPr>
        <w:t xml:space="preserve"> ztrácet mladé nadějné vědkyně a vědce jen proto, že si nemohou dovolit pružné hlídání dětí na pár hodin denně</w:t>
      </w:r>
      <w:r w:rsidR="00631436" w:rsidRPr="000A5940">
        <w:rPr>
          <w:i/>
          <w:iCs/>
          <w:lang w:val="cs-CZ"/>
        </w:rPr>
        <w:t>.“</w:t>
      </w:r>
    </w:p>
    <w:p w14:paraId="7BC3D162" w14:textId="7A158791" w:rsidR="00B8449D" w:rsidRDefault="00D71AB9">
      <w:pPr>
        <w:rPr>
          <w:lang w:val="cs-CZ"/>
        </w:rPr>
      </w:pPr>
      <w:r>
        <w:rPr>
          <w:lang w:val="cs-CZ"/>
        </w:rPr>
        <w:t xml:space="preserve">Pamětní grant </w:t>
      </w:r>
      <w:r w:rsidR="0087786E">
        <w:rPr>
          <w:lang w:val="cs-CZ"/>
        </w:rPr>
        <w:t xml:space="preserve">vznikl při Ústavu organické chemie a biochemie AV ČR na památku předčasně zesnulé vědkyně a oblíbené mentorky Martiny </w:t>
      </w:r>
      <w:proofErr w:type="spellStart"/>
      <w:r w:rsidR="0087786E">
        <w:rPr>
          <w:lang w:val="cs-CZ"/>
        </w:rPr>
        <w:t>Roeselové</w:t>
      </w:r>
      <w:proofErr w:type="spellEnd"/>
      <w:r w:rsidR="00B8449D">
        <w:rPr>
          <w:lang w:val="cs-CZ"/>
        </w:rPr>
        <w:t>. Ta v</w:t>
      </w:r>
      <w:r w:rsidR="0087786E">
        <w:rPr>
          <w:lang w:val="cs-CZ"/>
        </w:rPr>
        <w:t xml:space="preserve">edle úspěšné vědecké kariéry vychovala </w:t>
      </w:r>
      <w:r w:rsidR="00B8449D">
        <w:rPr>
          <w:lang w:val="cs-CZ"/>
        </w:rPr>
        <w:t xml:space="preserve">s podporou svého manžela Marka </w:t>
      </w:r>
      <w:r w:rsidR="0087786E">
        <w:rPr>
          <w:lang w:val="cs-CZ"/>
        </w:rPr>
        <w:t>tři děti a současně neúnavně podporovala</w:t>
      </w:r>
      <w:r w:rsidR="00B8449D">
        <w:rPr>
          <w:lang w:val="cs-CZ"/>
        </w:rPr>
        <w:t xml:space="preserve"> </w:t>
      </w:r>
      <w:r w:rsidR="00B8449D" w:rsidRPr="00B8449D">
        <w:rPr>
          <w:lang w:val="cs-CZ"/>
        </w:rPr>
        <w:t>začínající vědkyně a</w:t>
      </w:r>
      <w:r w:rsidR="00D63B15">
        <w:rPr>
          <w:lang w:val="cs-CZ"/>
        </w:rPr>
        <w:t> </w:t>
      </w:r>
      <w:r w:rsidR="00B8449D" w:rsidRPr="00B8449D">
        <w:rPr>
          <w:lang w:val="cs-CZ"/>
        </w:rPr>
        <w:t>vědce a snažila se v akademickém prostředí vytvářet podmínky k tomu, aby bylo možné úspěšně kombinovat rodinný život a vědeckou práci.</w:t>
      </w:r>
      <w:r w:rsidR="00B8449D">
        <w:rPr>
          <w:lang w:val="cs-CZ"/>
        </w:rPr>
        <w:t xml:space="preserve"> </w:t>
      </w:r>
    </w:p>
    <w:p w14:paraId="5E020124" w14:textId="69443FA3" w:rsidR="00B8449D" w:rsidRDefault="00384394">
      <w:pPr>
        <w:rPr>
          <w:lang w:val="cs-CZ"/>
        </w:rPr>
      </w:pPr>
      <w:r>
        <w:rPr>
          <w:lang w:val="cs-CZ"/>
        </w:rPr>
        <w:t xml:space="preserve">Na toto působení </w:t>
      </w:r>
      <w:r w:rsidR="00B8449D">
        <w:rPr>
          <w:lang w:val="cs-CZ"/>
        </w:rPr>
        <w:t>navaz</w:t>
      </w:r>
      <w:r>
        <w:rPr>
          <w:lang w:val="cs-CZ"/>
        </w:rPr>
        <w:t>uje</w:t>
      </w:r>
      <w:r w:rsidR="00B8449D">
        <w:rPr>
          <w:lang w:val="cs-CZ"/>
        </w:rPr>
        <w:t xml:space="preserve"> </w:t>
      </w:r>
      <w:r w:rsidR="00B8449D" w:rsidRPr="00550FFE">
        <w:rPr>
          <w:lang w:val="cs-CZ"/>
        </w:rPr>
        <w:t>grant</w:t>
      </w:r>
      <w:r w:rsidR="00B8449D">
        <w:rPr>
          <w:lang w:val="cs-CZ"/>
        </w:rPr>
        <w:t xml:space="preserve"> nesoucí jméno </w:t>
      </w:r>
      <w:r>
        <w:rPr>
          <w:lang w:val="cs-CZ"/>
        </w:rPr>
        <w:t>Martin</w:t>
      </w:r>
      <w:r w:rsidR="00B72172">
        <w:rPr>
          <w:lang w:val="cs-CZ"/>
        </w:rPr>
        <w:t>y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Roeselové</w:t>
      </w:r>
      <w:proofErr w:type="spellEnd"/>
      <w:r>
        <w:rPr>
          <w:lang w:val="cs-CZ"/>
        </w:rPr>
        <w:t xml:space="preserve"> </w:t>
      </w:r>
      <w:r w:rsidR="00B8449D">
        <w:rPr>
          <w:lang w:val="cs-CZ"/>
        </w:rPr>
        <w:t xml:space="preserve">a poskytující finanční podporu mladým vědkyním a vědcům z českých univerzit a výzkumných institucí, aby </w:t>
      </w:r>
      <w:r>
        <w:rPr>
          <w:lang w:val="cs-CZ"/>
        </w:rPr>
        <w:t xml:space="preserve">během prvních let rodičovství nepřišli o kontakt s vědou a mohli </w:t>
      </w:r>
      <w:r w:rsidR="00206AE2">
        <w:rPr>
          <w:lang w:val="cs-CZ"/>
        </w:rPr>
        <w:t xml:space="preserve">se </w:t>
      </w:r>
      <w:r>
        <w:rPr>
          <w:lang w:val="cs-CZ"/>
        </w:rPr>
        <w:t>nadále věnovat i svému výzkumu</w:t>
      </w:r>
      <w:r w:rsidR="00B8449D" w:rsidRPr="00B8449D">
        <w:rPr>
          <w:lang w:val="cs-CZ"/>
        </w:rPr>
        <w:t>.</w:t>
      </w:r>
    </w:p>
    <w:p w14:paraId="3C51A589" w14:textId="7A6FF6F7" w:rsidR="00206AE2" w:rsidRDefault="00A21E89">
      <w:pPr>
        <w:rPr>
          <w:lang w:val="cs-CZ"/>
        </w:rPr>
      </w:pPr>
      <w:r>
        <w:rPr>
          <w:lang w:val="cs-CZ"/>
        </w:rPr>
        <w:t>Nadační fond IOCB Tech</w:t>
      </w:r>
      <w:r w:rsidR="00384394">
        <w:rPr>
          <w:lang w:val="cs-CZ"/>
        </w:rPr>
        <w:t xml:space="preserve"> nyní p</w:t>
      </w:r>
      <w:r>
        <w:rPr>
          <w:lang w:val="cs-CZ"/>
        </w:rPr>
        <w:t xml:space="preserve">ředstavil 10 příjemkyň </w:t>
      </w:r>
      <w:r w:rsidR="00EB4914">
        <w:rPr>
          <w:lang w:val="cs-CZ"/>
        </w:rPr>
        <w:t>a příjemců</w:t>
      </w:r>
      <w:r>
        <w:rPr>
          <w:lang w:val="cs-CZ"/>
        </w:rPr>
        <w:t xml:space="preserve">, z nichž každý </w:t>
      </w:r>
      <w:proofErr w:type="gramStart"/>
      <w:r>
        <w:rPr>
          <w:lang w:val="cs-CZ"/>
        </w:rPr>
        <w:t>obdrží</w:t>
      </w:r>
      <w:proofErr w:type="gramEnd"/>
      <w:r>
        <w:rPr>
          <w:lang w:val="cs-CZ"/>
        </w:rPr>
        <w:t xml:space="preserve"> 150 tisíc korun na zajištění péče o předškolní děti</w:t>
      </w:r>
      <w:r w:rsidR="00206AE2">
        <w:rPr>
          <w:lang w:val="cs-CZ"/>
        </w:rPr>
        <w:t xml:space="preserve">. </w:t>
      </w:r>
    </w:p>
    <w:p w14:paraId="765EEEB1" w14:textId="0924B0CF" w:rsidR="00B8449D" w:rsidRDefault="00206AE2">
      <w:pPr>
        <w:rPr>
          <w:lang w:val="cs-CZ"/>
        </w:rPr>
      </w:pPr>
      <w:r>
        <w:rPr>
          <w:lang w:val="cs-CZ"/>
        </w:rPr>
        <w:t xml:space="preserve">Stipendium na rok 2023 </w:t>
      </w:r>
      <w:r w:rsidR="00B261BA">
        <w:rPr>
          <w:lang w:val="cs-CZ"/>
        </w:rPr>
        <w:t xml:space="preserve">při slavnostním ceremoniálu v pátek 16. prosince </w:t>
      </w:r>
      <w:proofErr w:type="gramStart"/>
      <w:r>
        <w:rPr>
          <w:lang w:val="cs-CZ"/>
        </w:rPr>
        <w:t>obdrží</w:t>
      </w:r>
      <w:proofErr w:type="gramEnd"/>
      <w:r>
        <w:rPr>
          <w:lang w:val="cs-CZ"/>
        </w:rPr>
        <w:t>:</w:t>
      </w:r>
    </w:p>
    <w:p w14:paraId="02BD6ABC" w14:textId="2A7BD8F3" w:rsidR="00C065F3" w:rsidRPr="00D71AB9" w:rsidRDefault="00C065F3" w:rsidP="00D71AB9">
      <w:pPr>
        <w:pStyle w:val="Odstavecseseznamem"/>
        <w:numPr>
          <w:ilvl w:val="0"/>
          <w:numId w:val="1"/>
        </w:numPr>
        <w:rPr>
          <w:lang w:val="cs-CZ"/>
        </w:rPr>
      </w:pPr>
      <w:r w:rsidRPr="00D71AB9">
        <w:rPr>
          <w:lang w:val="cs-CZ"/>
        </w:rPr>
        <w:t xml:space="preserve">Dora </w:t>
      </w:r>
      <w:proofErr w:type="spellStart"/>
      <w:r w:rsidRPr="00D71AB9">
        <w:rPr>
          <w:lang w:val="cs-CZ"/>
        </w:rPr>
        <w:t>Čertnerová</w:t>
      </w:r>
      <w:proofErr w:type="spellEnd"/>
      <w:r w:rsidRPr="00D71AB9">
        <w:rPr>
          <w:lang w:val="cs-CZ"/>
        </w:rPr>
        <w:t xml:space="preserve">, Ph.D., Přírodovědecká fakulta </w:t>
      </w:r>
      <w:r w:rsidR="000B100C" w:rsidRPr="00D71AB9">
        <w:rPr>
          <w:lang w:val="cs-CZ"/>
        </w:rPr>
        <w:t>UK</w:t>
      </w:r>
    </w:p>
    <w:p w14:paraId="1F037000" w14:textId="556A58EF" w:rsidR="00C065F3" w:rsidRPr="00D71AB9" w:rsidRDefault="00C065F3" w:rsidP="00D71AB9">
      <w:pPr>
        <w:pStyle w:val="Odstavecseseznamem"/>
        <w:numPr>
          <w:ilvl w:val="0"/>
          <w:numId w:val="1"/>
        </w:numPr>
        <w:rPr>
          <w:lang w:val="cs-CZ"/>
        </w:rPr>
      </w:pPr>
      <w:r w:rsidRPr="00D71AB9">
        <w:rPr>
          <w:lang w:val="cs-CZ"/>
        </w:rPr>
        <w:t>Vojtěch Hamala, Ústav chemických procesů AV ČR</w:t>
      </w:r>
    </w:p>
    <w:p w14:paraId="46F26581" w14:textId="77777777" w:rsidR="00D63B15" w:rsidRPr="00D71AB9" w:rsidRDefault="00D63B15" w:rsidP="00D63B15">
      <w:pPr>
        <w:pStyle w:val="Odstavecseseznamem"/>
        <w:numPr>
          <w:ilvl w:val="0"/>
          <w:numId w:val="1"/>
        </w:numPr>
        <w:rPr>
          <w:lang w:val="cs-CZ"/>
        </w:rPr>
      </w:pPr>
      <w:r w:rsidRPr="00D71AB9">
        <w:rPr>
          <w:lang w:val="cs-CZ"/>
        </w:rPr>
        <w:t>Kateřina Hromasová, České vysoké učení technické v Praze / Ústav fyziky plazmatu AV ČR</w:t>
      </w:r>
    </w:p>
    <w:p w14:paraId="68949372" w14:textId="7F0CD8AA" w:rsidR="00C065F3" w:rsidRPr="00D71AB9" w:rsidRDefault="00C065F3" w:rsidP="00D71AB9">
      <w:pPr>
        <w:pStyle w:val="Odstavecseseznamem"/>
        <w:numPr>
          <w:ilvl w:val="0"/>
          <w:numId w:val="1"/>
        </w:numPr>
        <w:rPr>
          <w:lang w:val="cs-CZ"/>
        </w:rPr>
      </w:pPr>
      <w:r w:rsidRPr="00D71AB9">
        <w:rPr>
          <w:lang w:val="cs-CZ"/>
        </w:rPr>
        <w:t xml:space="preserve">Barbora </w:t>
      </w:r>
      <w:proofErr w:type="spellStart"/>
      <w:r w:rsidRPr="00D71AB9">
        <w:rPr>
          <w:lang w:val="cs-CZ"/>
        </w:rPr>
        <w:t>Chattová</w:t>
      </w:r>
      <w:proofErr w:type="spellEnd"/>
      <w:r w:rsidRPr="00D71AB9">
        <w:rPr>
          <w:lang w:val="cs-CZ"/>
        </w:rPr>
        <w:t>, Ph.D.</w:t>
      </w:r>
      <w:r w:rsidRPr="00D71AB9">
        <w:rPr>
          <w:lang w:val="cs-CZ"/>
        </w:rPr>
        <w:tab/>
        <w:t xml:space="preserve">, Přírodovědecká fakulta </w:t>
      </w:r>
      <w:r w:rsidR="006923C0" w:rsidRPr="00D71AB9">
        <w:rPr>
          <w:lang w:val="cs-CZ"/>
        </w:rPr>
        <w:t>MU</w:t>
      </w:r>
      <w:r w:rsidR="006923C0">
        <w:rPr>
          <w:lang w:val="cs-CZ"/>
        </w:rPr>
        <w:t>NI</w:t>
      </w:r>
    </w:p>
    <w:p w14:paraId="4E1721BE" w14:textId="3A15E5B9" w:rsidR="00C065F3" w:rsidRPr="00D71AB9" w:rsidRDefault="00C065F3" w:rsidP="00D71AB9">
      <w:pPr>
        <w:pStyle w:val="Odstavecseseznamem"/>
        <w:numPr>
          <w:ilvl w:val="0"/>
          <w:numId w:val="1"/>
        </w:numPr>
        <w:rPr>
          <w:lang w:val="cs-CZ"/>
        </w:rPr>
      </w:pPr>
      <w:r w:rsidRPr="00D71AB9">
        <w:rPr>
          <w:lang w:val="cs-CZ"/>
        </w:rPr>
        <w:t>Karolína Lavičková, Fakulta jaderná a fyzikálně inženýrská ČVUT v Praze</w:t>
      </w:r>
    </w:p>
    <w:p w14:paraId="492BFD64" w14:textId="10539747" w:rsidR="00C065F3" w:rsidRPr="00D71AB9" w:rsidRDefault="00C065F3" w:rsidP="00D71AB9">
      <w:pPr>
        <w:pStyle w:val="Odstavecseseznamem"/>
        <w:numPr>
          <w:ilvl w:val="0"/>
          <w:numId w:val="1"/>
        </w:numPr>
        <w:rPr>
          <w:lang w:val="cs-CZ"/>
        </w:rPr>
      </w:pPr>
      <w:r w:rsidRPr="00D71AB9">
        <w:rPr>
          <w:lang w:val="cs-CZ"/>
        </w:rPr>
        <w:t xml:space="preserve">Helena </w:t>
      </w:r>
      <w:proofErr w:type="spellStart"/>
      <w:r w:rsidRPr="00D71AB9">
        <w:rPr>
          <w:lang w:val="cs-CZ"/>
        </w:rPr>
        <w:t>Peschelová</w:t>
      </w:r>
      <w:proofErr w:type="spellEnd"/>
      <w:r w:rsidRPr="00D71AB9">
        <w:rPr>
          <w:lang w:val="cs-CZ"/>
        </w:rPr>
        <w:t xml:space="preserve">, CEITEC / Přírodovědecká fakulta </w:t>
      </w:r>
      <w:r w:rsidR="006923C0" w:rsidRPr="00D71AB9">
        <w:rPr>
          <w:lang w:val="cs-CZ"/>
        </w:rPr>
        <w:t>MU</w:t>
      </w:r>
      <w:r w:rsidR="006923C0">
        <w:rPr>
          <w:lang w:val="cs-CZ"/>
        </w:rPr>
        <w:t>NI</w:t>
      </w:r>
    </w:p>
    <w:p w14:paraId="26E96A43" w14:textId="567F4E9C" w:rsidR="00C065F3" w:rsidRPr="00D71AB9" w:rsidRDefault="00C065F3" w:rsidP="00D71AB9">
      <w:pPr>
        <w:pStyle w:val="Odstavecseseznamem"/>
        <w:numPr>
          <w:ilvl w:val="0"/>
          <w:numId w:val="1"/>
        </w:numPr>
        <w:rPr>
          <w:lang w:val="cs-CZ"/>
        </w:rPr>
      </w:pPr>
      <w:r w:rsidRPr="00D71AB9">
        <w:rPr>
          <w:lang w:val="cs-CZ"/>
        </w:rPr>
        <w:t xml:space="preserve">Kateryna </w:t>
      </w:r>
      <w:proofErr w:type="spellStart"/>
      <w:r w:rsidRPr="00D71AB9">
        <w:rPr>
          <w:lang w:val="cs-CZ"/>
        </w:rPr>
        <w:t>Semenovykh</w:t>
      </w:r>
      <w:proofErr w:type="spellEnd"/>
      <w:r w:rsidRPr="00D71AB9">
        <w:rPr>
          <w:lang w:val="cs-CZ"/>
        </w:rPr>
        <w:t>, Fyziologický ústav AV ČR</w:t>
      </w:r>
    </w:p>
    <w:p w14:paraId="4AA6B3B7" w14:textId="60AD0DA7" w:rsidR="00C065F3" w:rsidRPr="00D71AB9" w:rsidRDefault="00C065F3" w:rsidP="00D71AB9">
      <w:pPr>
        <w:pStyle w:val="Odstavecseseznamem"/>
        <w:numPr>
          <w:ilvl w:val="0"/>
          <w:numId w:val="1"/>
        </w:numPr>
        <w:rPr>
          <w:lang w:val="cs-CZ"/>
        </w:rPr>
      </w:pPr>
      <w:r w:rsidRPr="00D71AB9">
        <w:rPr>
          <w:lang w:val="cs-CZ"/>
        </w:rPr>
        <w:t xml:space="preserve">Ondřej Sotolář, Fakulta informatiky </w:t>
      </w:r>
      <w:r w:rsidR="000B100C" w:rsidRPr="00D71AB9">
        <w:rPr>
          <w:lang w:val="cs-CZ"/>
        </w:rPr>
        <w:t>MU</w:t>
      </w:r>
      <w:r w:rsidR="006923C0">
        <w:rPr>
          <w:lang w:val="cs-CZ"/>
        </w:rPr>
        <w:t>NI</w:t>
      </w:r>
    </w:p>
    <w:p w14:paraId="78495901" w14:textId="7B054023" w:rsidR="00C065F3" w:rsidRPr="00D71AB9" w:rsidRDefault="00C065F3" w:rsidP="00D71AB9">
      <w:pPr>
        <w:pStyle w:val="Odstavecseseznamem"/>
        <w:numPr>
          <w:ilvl w:val="0"/>
          <w:numId w:val="1"/>
        </w:numPr>
        <w:rPr>
          <w:lang w:val="cs-CZ"/>
        </w:rPr>
      </w:pPr>
      <w:r w:rsidRPr="00D71AB9">
        <w:rPr>
          <w:lang w:val="cs-CZ"/>
        </w:rPr>
        <w:t xml:space="preserve">Alžbeta </w:t>
      </w:r>
      <w:proofErr w:type="spellStart"/>
      <w:r w:rsidRPr="00D71AB9">
        <w:rPr>
          <w:lang w:val="cs-CZ"/>
        </w:rPr>
        <w:t>Štefela</w:t>
      </w:r>
      <w:proofErr w:type="spellEnd"/>
      <w:r w:rsidRPr="00D71AB9">
        <w:rPr>
          <w:lang w:val="cs-CZ"/>
        </w:rPr>
        <w:t xml:space="preserve">, Ph.D., Farmaceutická fakulta v Hradci Králové </w:t>
      </w:r>
      <w:r w:rsidR="000B100C" w:rsidRPr="00D71AB9">
        <w:rPr>
          <w:lang w:val="cs-CZ"/>
        </w:rPr>
        <w:t>UK</w:t>
      </w:r>
    </w:p>
    <w:p w14:paraId="679147F5" w14:textId="6EAE8045" w:rsidR="00A21E89" w:rsidRDefault="00C065F3" w:rsidP="00D71AB9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D71AB9">
        <w:rPr>
          <w:lang w:val="cs-CZ"/>
        </w:rPr>
        <w:t>Niluka</w:t>
      </w:r>
      <w:proofErr w:type="spellEnd"/>
      <w:r w:rsidRPr="00D71AB9">
        <w:rPr>
          <w:lang w:val="cs-CZ"/>
        </w:rPr>
        <w:t xml:space="preserve"> </w:t>
      </w:r>
      <w:proofErr w:type="spellStart"/>
      <w:r w:rsidRPr="00D71AB9">
        <w:rPr>
          <w:lang w:val="cs-CZ"/>
        </w:rPr>
        <w:t>Wickramasinghe</w:t>
      </w:r>
      <w:proofErr w:type="spellEnd"/>
      <w:r w:rsidRPr="00D71AB9">
        <w:rPr>
          <w:lang w:val="cs-CZ"/>
        </w:rPr>
        <w:t>, Česká zemědělská univerzita v</w:t>
      </w:r>
      <w:r w:rsidR="00550FFE">
        <w:rPr>
          <w:lang w:val="cs-CZ"/>
        </w:rPr>
        <w:t> </w:t>
      </w:r>
      <w:r w:rsidRPr="00D71AB9">
        <w:rPr>
          <w:lang w:val="cs-CZ"/>
        </w:rPr>
        <w:t>Praze</w:t>
      </w:r>
    </w:p>
    <w:p w14:paraId="514968EC" w14:textId="3B853637" w:rsidR="00550FFE" w:rsidRPr="00550FFE" w:rsidRDefault="00550FFE" w:rsidP="00550FFE">
      <w:pPr>
        <w:rPr>
          <w:b/>
          <w:bCs/>
          <w:lang w:val="cs-CZ"/>
        </w:rPr>
      </w:pPr>
      <w:r w:rsidRPr="00550FFE">
        <w:rPr>
          <w:b/>
          <w:bCs/>
          <w:lang w:val="cs-CZ"/>
        </w:rPr>
        <w:lastRenderedPageBreak/>
        <w:t>PAMĚTNÍ GRANT MARTINY ROESELOVÉ</w:t>
      </w:r>
    </w:p>
    <w:p w14:paraId="27619415" w14:textId="64E5D8CA" w:rsidR="00550FFE" w:rsidRDefault="00B56AA5" w:rsidP="00550FFE">
      <w:pPr>
        <w:rPr>
          <w:lang w:val="cs-CZ"/>
        </w:rPr>
      </w:pPr>
      <w:hyperlink r:id="rId8" w:history="1">
        <w:r w:rsidR="00550FFE" w:rsidRPr="00550FFE">
          <w:rPr>
            <w:rStyle w:val="Hypertextovodkaz"/>
            <w:lang w:val="cs-CZ"/>
          </w:rPr>
          <w:t xml:space="preserve">Pamětní grant Martiny </w:t>
        </w:r>
        <w:proofErr w:type="spellStart"/>
        <w:r w:rsidR="00550FFE" w:rsidRPr="00550FFE">
          <w:rPr>
            <w:rStyle w:val="Hypertextovodkaz"/>
            <w:lang w:val="cs-CZ"/>
          </w:rPr>
          <w:t>Roeselové</w:t>
        </w:r>
        <w:proofErr w:type="spellEnd"/>
      </w:hyperlink>
      <w:r w:rsidR="00550FFE" w:rsidRPr="00550FFE">
        <w:rPr>
          <w:lang w:val="cs-CZ"/>
        </w:rPr>
        <w:t xml:space="preserve"> podporuje </w:t>
      </w:r>
      <w:r w:rsidR="00206AE2" w:rsidRPr="00550FFE">
        <w:rPr>
          <w:lang w:val="cs-CZ"/>
        </w:rPr>
        <w:t>postgraduální student</w:t>
      </w:r>
      <w:r w:rsidR="00206AE2">
        <w:rPr>
          <w:lang w:val="cs-CZ"/>
        </w:rPr>
        <w:t>k</w:t>
      </w:r>
      <w:r w:rsidR="00206AE2" w:rsidRPr="00550FFE">
        <w:rPr>
          <w:lang w:val="cs-CZ"/>
        </w:rPr>
        <w:t xml:space="preserve">y a studenty a </w:t>
      </w:r>
      <w:proofErr w:type="spellStart"/>
      <w:r w:rsidR="00206AE2" w:rsidRPr="00550FFE">
        <w:rPr>
          <w:lang w:val="cs-CZ"/>
        </w:rPr>
        <w:t>postdoktorandky</w:t>
      </w:r>
      <w:proofErr w:type="spellEnd"/>
      <w:r w:rsidR="00206AE2" w:rsidRPr="00550FFE">
        <w:rPr>
          <w:lang w:val="cs-CZ"/>
        </w:rPr>
        <w:t xml:space="preserve"> a </w:t>
      </w:r>
      <w:proofErr w:type="spellStart"/>
      <w:r w:rsidR="00206AE2" w:rsidRPr="00550FFE">
        <w:rPr>
          <w:lang w:val="cs-CZ"/>
        </w:rPr>
        <w:t>postdoktorandy</w:t>
      </w:r>
      <w:proofErr w:type="spellEnd"/>
      <w:r w:rsidR="00206AE2" w:rsidRPr="00550FFE">
        <w:rPr>
          <w:lang w:val="cs-CZ"/>
        </w:rPr>
        <w:t xml:space="preserve"> </w:t>
      </w:r>
      <w:r w:rsidR="00550FFE" w:rsidRPr="00550FFE">
        <w:rPr>
          <w:lang w:val="cs-CZ"/>
        </w:rPr>
        <w:t xml:space="preserve">v oblasti přírodních věd, </w:t>
      </w:r>
      <w:r w:rsidR="00206AE2" w:rsidRPr="00550FFE">
        <w:rPr>
          <w:lang w:val="cs-CZ"/>
        </w:rPr>
        <w:t>kteří pečují o dítě předškolního věku a současně se aktivně věnují vědecké práci v oboru přírodních věd na univerzitách či neuniverzitních vědeckých pracovištích v České republice.</w:t>
      </w:r>
      <w:r w:rsidR="00550FFE">
        <w:rPr>
          <w:lang w:val="cs-CZ"/>
        </w:rPr>
        <w:t xml:space="preserve"> </w:t>
      </w:r>
      <w:r w:rsidR="00550FFE" w:rsidRPr="00550FFE">
        <w:rPr>
          <w:lang w:val="cs-CZ"/>
        </w:rPr>
        <w:t>Grant se uděluje na jeden kalendářní rok ve výši 150.000 korun.</w:t>
      </w:r>
    </w:p>
    <w:p w14:paraId="686B1127" w14:textId="11C1B808" w:rsidR="00797898" w:rsidRDefault="00797898" w:rsidP="001F125A">
      <w:pPr>
        <w:rPr>
          <w:lang w:val="cs-CZ"/>
        </w:rPr>
      </w:pPr>
      <w:r>
        <w:rPr>
          <w:lang w:val="cs-CZ"/>
        </w:rPr>
        <w:t xml:space="preserve">Grant připomíná památku </w:t>
      </w:r>
      <w:r w:rsidR="001F125A" w:rsidRPr="001F125A">
        <w:rPr>
          <w:lang w:val="cs-CZ"/>
        </w:rPr>
        <w:t>Martin</w:t>
      </w:r>
      <w:r w:rsidR="001F125A">
        <w:rPr>
          <w:lang w:val="cs-CZ"/>
        </w:rPr>
        <w:t>y</w:t>
      </w:r>
      <w:r w:rsidR="001F125A" w:rsidRPr="001F125A">
        <w:rPr>
          <w:lang w:val="cs-CZ"/>
        </w:rPr>
        <w:t xml:space="preserve"> </w:t>
      </w:r>
      <w:proofErr w:type="spellStart"/>
      <w:r w:rsidR="001F125A" w:rsidRPr="001F125A">
        <w:rPr>
          <w:lang w:val="cs-CZ"/>
        </w:rPr>
        <w:t>Roeselov</w:t>
      </w:r>
      <w:r w:rsidR="001F125A">
        <w:rPr>
          <w:lang w:val="cs-CZ"/>
        </w:rPr>
        <w:t>é</w:t>
      </w:r>
      <w:proofErr w:type="spellEnd"/>
      <w:r w:rsidR="001F125A" w:rsidRPr="001F125A">
        <w:rPr>
          <w:lang w:val="cs-CZ"/>
        </w:rPr>
        <w:t xml:space="preserve"> (1965–2015)</w:t>
      </w:r>
      <w:r w:rsidR="001F125A">
        <w:rPr>
          <w:lang w:val="cs-CZ"/>
        </w:rPr>
        <w:t>,</w:t>
      </w:r>
      <w:r w:rsidR="001F125A" w:rsidRPr="001F125A">
        <w:rPr>
          <w:lang w:val="cs-CZ"/>
        </w:rPr>
        <w:t xml:space="preserve"> mezinárodně uznávan</w:t>
      </w:r>
      <w:r w:rsidR="001F125A">
        <w:rPr>
          <w:lang w:val="cs-CZ"/>
        </w:rPr>
        <w:t>é</w:t>
      </w:r>
      <w:r w:rsidR="001F125A" w:rsidRPr="001F125A">
        <w:rPr>
          <w:lang w:val="cs-CZ"/>
        </w:rPr>
        <w:t xml:space="preserve"> vědkyně působící v oboru fyzikální chemie.</w:t>
      </w:r>
      <w:r w:rsidR="001F125A">
        <w:rPr>
          <w:lang w:val="cs-CZ"/>
        </w:rPr>
        <w:t xml:space="preserve"> Ta b</w:t>
      </w:r>
      <w:r w:rsidR="001F125A" w:rsidRPr="001F125A">
        <w:rPr>
          <w:lang w:val="cs-CZ"/>
        </w:rPr>
        <w:t>ěhem své plodné vědecké kariéry vychovala s podporou svého muže Marka tři děti</w:t>
      </w:r>
      <w:r w:rsidR="001F125A">
        <w:rPr>
          <w:lang w:val="cs-CZ"/>
        </w:rPr>
        <w:t>, př</w:t>
      </w:r>
      <w:r w:rsidR="001F125A" w:rsidRPr="001F125A">
        <w:rPr>
          <w:lang w:val="cs-CZ"/>
        </w:rPr>
        <w:t xml:space="preserve">itom podporovala také začínající vědkyně a vědce a snažila se v akademickém prostředí vytvářet podmínky k tomu, aby bylo možné úspěšně kombinovat rodinný život a vědeckou práci. </w:t>
      </w:r>
    </w:p>
    <w:p w14:paraId="2F1761E2" w14:textId="77777777" w:rsidR="00550FFE" w:rsidRDefault="00550FFE" w:rsidP="00550FFE">
      <w:pPr>
        <w:rPr>
          <w:lang w:val="cs-CZ"/>
        </w:rPr>
      </w:pPr>
    </w:p>
    <w:p w14:paraId="63812AE0" w14:textId="5D1B5FB2" w:rsidR="00550FFE" w:rsidRPr="00550FFE" w:rsidRDefault="00550FFE" w:rsidP="00550FFE">
      <w:pPr>
        <w:rPr>
          <w:b/>
          <w:bCs/>
          <w:lang w:val="cs-CZ"/>
        </w:rPr>
      </w:pPr>
      <w:r w:rsidRPr="00550FFE">
        <w:rPr>
          <w:b/>
          <w:bCs/>
          <w:lang w:val="cs-CZ"/>
        </w:rPr>
        <w:t>NADAČNÍ FOND IOCB TECH</w:t>
      </w:r>
    </w:p>
    <w:p w14:paraId="6544C9C9" w14:textId="2283E55D" w:rsidR="00550FFE" w:rsidRDefault="00550FFE" w:rsidP="00550FFE">
      <w:pPr>
        <w:rPr>
          <w:lang w:val="cs-CZ"/>
        </w:rPr>
      </w:pPr>
      <w:r w:rsidRPr="00550FFE">
        <w:rPr>
          <w:lang w:val="cs-CZ"/>
        </w:rPr>
        <w:t>Nadační fond IOCB Tech byl založen v roce 2022 společností IOCB Tech,</w:t>
      </w:r>
      <w:r>
        <w:rPr>
          <w:lang w:val="cs-CZ"/>
        </w:rPr>
        <w:t xml:space="preserve"> která působí při Ústavu organické chemie a biochemie AV ČR,</w:t>
      </w:r>
      <w:r w:rsidRPr="00550FFE">
        <w:rPr>
          <w:lang w:val="cs-CZ"/>
        </w:rPr>
        <w:t xml:space="preserve"> aby dlouhodobě </w:t>
      </w:r>
      <w:r w:rsidRPr="001F125A">
        <w:rPr>
          <w:lang w:val="cs-CZ"/>
        </w:rPr>
        <w:t>podporoval</w:t>
      </w:r>
      <w:r w:rsidRPr="00550FFE">
        <w:rPr>
          <w:lang w:val="cs-CZ"/>
        </w:rPr>
        <w:t xml:space="preserve"> rozvoj výzkumu, přenos nových poznatků do praxe a popularizaci vědy.</w:t>
      </w:r>
      <w:r>
        <w:rPr>
          <w:lang w:val="cs-CZ"/>
        </w:rPr>
        <w:t xml:space="preserve"> </w:t>
      </w:r>
      <w:r w:rsidRPr="00550FFE">
        <w:rPr>
          <w:lang w:val="cs-CZ"/>
        </w:rPr>
        <w:t>Fond financuje širokou paletu projektů. Zaměřuje se na pomoc konkrétním vědcům a projektům či na získávání zahraničních výzkumných pracovníků pro českou vědu. Podporuje také studijní pobyty a výměnu zkušeností mezi vědci a studenty nebo podnětné projekty zaměřené na popularizaci vědy a jejího přínosu pro společnost.</w:t>
      </w:r>
      <w:r>
        <w:rPr>
          <w:lang w:val="cs-CZ"/>
        </w:rPr>
        <w:t xml:space="preserve"> Od svého vzniku rozdělit </w:t>
      </w:r>
      <w:r w:rsidR="00034795">
        <w:rPr>
          <w:lang w:val="cs-CZ"/>
        </w:rPr>
        <w:t xml:space="preserve">fond </w:t>
      </w:r>
      <w:r>
        <w:rPr>
          <w:lang w:val="cs-CZ"/>
        </w:rPr>
        <w:t xml:space="preserve">přes 13 mil. korun (viz </w:t>
      </w:r>
      <w:hyperlink r:id="rId9" w:history="1">
        <w:r w:rsidRPr="00550FFE">
          <w:rPr>
            <w:rStyle w:val="Hypertextovodkaz"/>
            <w:lang w:val="cs-CZ"/>
          </w:rPr>
          <w:t>Podpořené projekty</w:t>
        </w:r>
      </w:hyperlink>
      <w:r>
        <w:rPr>
          <w:lang w:val="cs-CZ"/>
        </w:rPr>
        <w:t>)</w:t>
      </w:r>
      <w:r w:rsidR="001F125A">
        <w:rPr>
          <w:lang w:val="cs-CZ"/>
        </w:rPr>
        <w:t>.</w:t>
      </w:r>
    </w:p>
    <w:p w14:paraId="6C7704C3" w14:textId="2CFEA866" w:rsidR="003B0023" w:rsidRDefault="003B0023" w:rsidP="00550FFE">
      <w:pPr>
        <w:rPr>
          <w:lang w:val="cs-CZ"/>
        </w:rPr>
      </w:pPr>
    </w:p>
    <w:p w14:paraId="74333222" w14:textId="729D5A0A" w:rsidR="003B0023" w:rsidRPr="003B0023" w:rsidRDefault="003B0023" w:rsidP="00550FFE">
      <w:pPr>
        <w:rPr>
          <w:b/>
          <w:bCs/>
          <w:lang w:val="cs-CZ"/>
        </w:rPr>
      </w:pPr>
      <w:r w:rsidRPr="003B0023">
        <w:rPr>
          <w:b/>
          <w:bCs/>
          <w:lang w:val="cs-CZ"/>
        </w:rPr>
        <w:t>KONTAKT:</w:t>
      </w:r>
    </w:p>
    <w:p w14:paraId="02435DB0" w14:textId="339FB9D9" w:rsidR="003B0023" w:rsidRPr="003B0023" w:rsidRDefault="003B0023" w:rsidP="003B0023">
      <w:pPr>
        <w:rPr>
          <w:lang w:val="cs-CZ"/>
        </w:rPr>
      </w:pPr>
      <w:r>
        <w:rPr>
          <w:lang w:val="cs-CZ"/>
        </w:rPr>
        <w:t xml:space="preserve">Dušan </w:t>
      </w:r>
      <w:proofErr w:type="spellStart"/>
      <w:r>
        <w:rPr>
          <w:lang w:val="cs-CZ"/>
        </w:rPr>
        <w:t>Brinzanik</w:t>
      </w:r>
      <w:proofErr w:type="spellEnd"/>
      <w:r>
        <w:rPr>
          <w:lang w:val="cs-CZ"/>
        </w:rPr>
        <w:t xml:space="preserve">: </w:t>
      </w:r>
      <w:r w:rsidRPr="003B0023">
        <w:rPr>
          <w:lang w:val="cs-CZ"/>
        </w:rPr>
        <w:t>+420 731 609</w:t>
      </w:r>
      <w:r>
        <w:rPr>
          <w:lang w:val="cs-CZ"/>
        </w:rPr>
        <w:t> </w:t>
      </w:r>
      <w:r w:rsidRPr="003B0023">
        <w:rPr>
          <w:lang w:val="cs-CZ"/>
        </w:rPr>
        <w:t>271</w:t>
      </w:r>
      <w:r>
        <w:rPr>
          <w:lang w:val="cs-CZ"/>
        </w:rPr>
        <w:t xml:space="preserve">, </w:t>
      </w:r>
      <w:hyperlink r:id="rId10" w:history="1">
        <w:r w:rsidR="001D2A6D" w:rsidRPr="00F24E3C">
          <w:rPr>
            <w:rStyle w:val="Hypertextovodkaz"/>
          </w:rPr>
          <w:t>dusan.brinzanik@uochb.cas.cz</w:t>
        </w:r>
      </w:hyperlink>
      <w:r w:rsidR="001D2A6D">
        <w:t xml:space="preserve"> </w:t>
      </w:r>
    </w:p>
    <w:sectPr w:rsidR="003B0023" w:rsidRPr="003B0023" w:rsidSect="00B42EE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9A21" w14:textId="77777777" w:rsidR="00AE54EB" w:rsidRDefault="00AE54EB" w:rsidP="00797898">
      <w:pPr>
        <w:spacing w:after="0" w:line="240" w:lineRule="auto"/>
      </w:pPr>
      <w:r>
        <w:separator/>
      </w:r>
    </w:p>
  </w:endnote>
  <w:endnote w:type="continuationSeparator" w:id="0">
    <w:p w14:paraId="214BA83E" w14:textId="77777777" w:rsidR="00AE54EB" w:rsidRDefault="00AE54EB" w:rsidP="0079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AD8C" w14:textId="77777777" w:rsidR="00AE54EB" w:rsidRDefault="00AE54EB" w:rsidP="00797898">
      <w:pPr>
        <w:spacing w:after="0" w:line="240" w:lineRule="auto"/>
      </w:pPr>
      <w:r>
        <w:separator/>
      </w:r>
    </w:p>
  </w:footnote>
  <w:footnote w:type="continuationSeparator" w:id="0">
    <w:p w14:paraId="7BBFE545" w14:textId="77777777" w:rsidR="00AE54EB" w:rsidRDefault="00AE54EB" w:rsidP="00797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F8F"/>
    <w:multiLevelType w:val="hybridMultilevel"/>
    <w:tmpl w:val="46604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31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13"/>
    <w:rsid w:val="00034795"/>
    <w:rsid w:val="000A5940"/>
    <w:rsid w:val="000A6696"/>
    <w:rsid w:val="000B100C"/>
    <w:rsid w:val="00125BAE"/>
    <w:rsid w:val="001D1E1B"/>
    <w:rsid w:val="001D2A6D"/>
    <w:rsid w:val="001D6FAE"/>
    <w:rsid w:val="001F125A"/>
    <w:rsid w:val="00206AE2"/>
    <w:rsid w:val="00227A35"/>
    <w:rsid w:val="00292EBF"/>
    <w:rsid w:val="002B7649"/>
    <w:rsid w:val="003768FB"/>
    <w:rsid w:val="00384394"/>
    <w:rsid w:val="003B0023"/>
    <w:rsid w:val="004E2E91"/>
    <w:rsid w:val="00504774"/>
    <w:rsid w:val="00526FA6"/>
    <w:rsid w:val="00550FFE"/>
    <w:rsid w:val="00631436"/>
    <w:rsid w:val="0063303A"/>
    <w:rsid w:val="006923C0"/>
    <w:rsid w:val="00797898"/>
    <w:rsid w:val="0087786E"/>
    <w:rsid w:val="00A21E89"/>
    <w:rsid w:val="00A7428E"/>
    <w:rsid w:val="00AE54EB"/>
    <w:rsid w:val="00B261BA"/>
    <w:rsid w:val="00B42EE9"/>
    <w:rsid w:val="00B56AA5"/>
    <w:rsid w:val="00B611E3"/>
    <w:rsid w:val="00B72172"/>
    <w:rsid w:val="00B8449D"/>
    <w:rsid w:val="00C065F3"/>
    <w:rsid w:val="00C16021"/>
    <w:rsid w:val="00C30555"/>
    <w:rsid w:val="00CA5775"/>
    <w:rsid w:val="00D23C6E"/>
    <w:rsid w:val="00D63B15"/>
    <w:rsid w:val="00D71AB9"/>
    <w:rsid w:val="00DB5B78"/>
    <w:rsid w:val="00E05613"/>
    <w:rsid w:val="00E57D9E"/>
    <w:rsid w:val="00EB0EB9"/>
    <w:rsid w:val="00EB4914"/>
    <w:rsid w:val="00ED1AB9"/>
    <w:rsid w:val="00F66BA5"/>
    <w:rsid w:val="00F9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7FF3"/>
  <w15:chartTrackingRefBased/>
  <w15:docId w15:val="{85564B76-C4BD-4674-AAFA-D91402EE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12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25A"/>
    <w:rPr>
      <w:rFonts w:ascii="Calibri" w:eastAsiaTheme="majorEastAsia" w:hAnsi="Calibri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71AB9"/>
    <w:pPr>
      <w:ind w:left="720"/>
      <w:contextualSpacing/>
    </w:pPr>
  </w:style>
  <w:style w:type="paragraph" w:styleId="Revize">
    <w:name w:val="Revision"/>
    <w:hidden/>
    <w:uiPriority w:val="99"/>
    <w:semiHidden/>
    <w:rsid w:val="00EB491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50F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0FF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97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7898"/>
  </w:style>
  <w:style w:type="paragraph" w:styleId="Zpat">
    <w:name w:val="footer"/>
    <w:basedOn w:val="Normln"/>
    <w:link w:val="ZpatChar"/>
    <w:uiPriority w:val="99"/>
    <w:unhideWhenUsed/>
    <w:rsid w:val="00797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7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-iocbtech.cz/gra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f-iocbtech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usan.brinzanik@uochb.c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f-iocbtech.cz/podporene-projekt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4094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organické chemie a biochemie AV ČR, v.v.i.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Brinzanik</dc:creator>
  <cp:keywords/>
  <dc:description/>
  <cp:lastModifiedBy>Spěváčková Martina</cp:lastModifiedBy>
  <cp:revision>2</cp:revision>
  <dcterms:created xsi:type="dcterms:W3CDTF">2022-12-16T08:34:00Z</dcterms:created>
  <dcterms:modified xsi:type="dcterms:W3CDTF">2022-12-16T08:34:00Z</dcterms:modified>
</cp:coreProperties>
</file>