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2248" w14:textId="01A436BD" w:rsidR="00077E80" w:rsidRDefault="00077E80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3D48F9C" w14:textId="77777777" w:rsidR="00077E80" w:rsidRPr="00532E34" w:rsidRDefault="00077E80" w:rsidP="00596F1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03A3AA" w14:textId="1D41323D" w:rsidR="00596F1F" w:rsidRDefault="00DD27E8" w:rsidP="00596F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ajorHAnsi" w:hAnsiTheme="majorHAnsi" w:cstheme="majorHAnsi"/>
          <w:bCs/>
          <w:noProof/>
        </w:rPr>
        <w:drawing>
          <wp:anchor distT="0" distB="0" distL="114300" distR="114300" simplePos="0" relativeHeight="251659264" behindDoc="1" locked="0" layoutInCell="1" allowOverlap="1" wp14:anchorId="7E80ADDB" wp14:editId="528040C2">
            <wp:simplePos x="0" y="0"/>
            <wp:positionH relativeFrom="margin">
              <wp:posOffset>459740</wp:posOffset>
            </wp:positionH>
            <wp:positionV relativeFrom="paragraph">
              <wp:posOffset>362585</wp:posOffset>
            </wp:positionV>
            <wp:extent cx="5727700" cy="3816350"/>
            <wp:effectExtent l="0" t="0" r="6350" b="0"/>
            <wp:wrapTopAndBottom/>
            <wp:docPr id="2" name="Obrázek 2" descr="Obsah obrázku plaz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lazi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231" w:rsidRPr="00532E34">
        <w:rPr>
          <w:rFonts w:asciiTheme="minorHAnsi" w:hAnsiTheme="minorHAnsi" w:cstheme="minorHAnsi"/>
          <w:b/>
          <w:sz w:val="28"/>
          <w:szCs w:val="28"/>
        </w:rPr>
        <w:t xml:space="preserve">Začíná </w:t>
      </w:r>
      <w:proofErr w:type="spellStart"/>
      <w:r w:rsidR="004312A2" w:rsidRPr="00532E34">
        <w:rPr>
          <w:rFonts w:asciiTheme="minorHAnsi" w:hAnsiTheme="minorHAnsi" w:cstheme="minorHAnsi"/>
          <w:b/>
          <w:sz w:val="28"/>
          <w:szCs w:val="28"/>
        </w:rPr>
        <w:t>BioBlitz</w:t>
      </w:r>
      <w:proofErr w:type="spellEnd"/>
      <w:r w:rsidR="004312A2" w:rsidRPr="00532E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E54E9" w:rsidRPr="00532E34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F90231" w:rsidRPr="00532E34">
        <w:rPr>
          <w:rFonts w:asciiTheme="minorHAnsi" w:hAnsiTheme="minorHAnsi" w:cstheme="minorHAnsi"/>
          <w:b/>
          <w:sz w:val="28"/>
          <w:szCs w:val="28"/>
        </w:rPr>
        <w:t xml:space="preserve">projekt občanské vědy na </w:t>
      </w:r>
      <w:r w:rsidR="00CE54E9" w:rsidRPr="00532E34">
        <w:rPr>
          <w:rFonts w:asciiTheme="minorHAnsi" w:hAnsiTheme="minorHAnsi" w:cstheme="minorHAnsi"/>
          <w:b/>
          <w:sz w:val="28"/>
          <w:szCs w:val="28"/>
        </w:rPr>
        <w:t>mapování invazních druhů</w:t>
      </w:r>
    </w:p>
    <w:p w14:paraId="693106E1" w14:textId="698FC221" w:rsidR="00DD27E8" w:rsidRPr="00DD27E8" w:rsidRDefault="00DD27E8" w:rsidP="00DD27E8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DD27E8">
        <w:rPr>
          <w:rFonts w:asciiTheme="minorHAnsi" w:hAnsiTheme="minorHAnsi" w:cstheme="minorHAnsi"/>
          <w:bCs/>
          <w:i/>
          <w:iCs/>
          <w:sz w:val="20"/>
          <w:szCs w:val="20"/>
        </w:rPr>
        <w:t>P. Pipek: Želva nádherná</w:t>
      </w:r>
    </w:p>
    <w:p w14:paraId="66373F32" w14:textId="13AC44F4" w:rsidR="00CE54E9" w:rsidRDefault="00CE54E9" w:rsidP="00CE54E9">
      <w:pPr>
        <w:jc w:val="center"/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</w:pPr>
    </w:p>
    <w:p w14:paraId="1AE5888C" w14:textId="2E7143AE" w:rsidR="004F1FF3" w:rsidRDefault="009C7560" w:rsidP="00CE54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7A507C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="00994EAD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8</w:t>
      </w:r>
      <w:r w:rsidR="00B82F3E"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CE54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května</w:t>
      </w:r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DF4E3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773DA">
        <w:rPr>
          <w:rFonts w:asciiTheme="minorHAnsi" w:hAnsiTheme="minorHAnsi" w:cstheme="minorHAnsi"/>
          <w:b/>
          <w:sz w:val="22"/>
          <w:szCs w:val="22"/>
        </w:rPr>
        <w:t>–</w:t>
      </w:r>
      <w:r w:rsidR="00302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15EB">
        <w:rPr>
          <w:rFonts w:asciiTheme="minorHAnsi" w:hAnsiTheme="minorHAnsi" w:cstheme="minorHAnsi"/>
          <w:b/>
          <w:sz w:val="22"/>
          <w:szCs w:val="22"/>
        </w:rPr>
        <w:t xml:space="preserve">Již tento pátek odstartuje v České republice </w:t>
      </w:r>
      <w:r w:rsidR="007A507C">
        <w:rPr>
          <w:rFonts w:asciiTheme="minorHAnsi" w:hAnsiTheme="minorHAnsi" w:cstheme="minorHAnsi"/>
          <w:b/>
          <w:sz w:val="22"/>
          <w:szCs w:val="22"/>
        </w:rPr>
        <w:t xml:space="preserve">akce </w:t>
      </w:r>
      <w:proofErr w:type="spellStart"/>
      <w:r w:rsidR="007A507C">
        <w:rPr>
          <w:rFonts w:asciiTheme="minorHAnsi" w:hAnsiTheme="minorHAnsi" w:cstheme="minorHAnsi"/>
          <w:b/>
          <w:sz w:val="22"/>
          <w:szCs w:val="22"/>
        </w:rPr>
        <w:t>BioBlitz</w:t>
      </w:r>
      <w:proofErr w:type="spellEnd"/>
      <w:r w:rsidR="00D715EB">
        <w:rPr>
          <w:rFonts w:asciiTheme="minorHAnsi" w:hAnsiTheme="minorHAnsi" w:cstheme="minorHAnsi"/>
          <w:b/>
          <w:sz w:val="22"/>
          <w:szCs w:val="22"/>
        </w:rPr>
        <w:t xml:space="preserve">, kdy se může veřejnost zapojit do mapování invazních druhů živočichů a rostlin. Pomoci vědě </w:t>
      </w:r>
      <w:r w:rsidR="0015770C">
        <w:rPr>
          <w:rFonts w:asciiTheme="minorHAnsi" w:hAnsiTheme="minorHAnsi" w:cstheme="minorHAnsi"/>
          <w:b/>
          <w:sz w:val="22"/>
          <w:szCs w:val="22"/>
        </w:rPr>
        <w:t>může kdokoli</w:t>
      </w:r>
      <w:r w:rsidR="00D715EB">
        <w:rPr>
          <w:rFonts w:asciiTheme="minorHAnsi" w:hAnsiTheme="minorHAnsi" w:cstheme="minorHAnsi"/>
          <w:b/>
          <w:sz w:val="22"/>
          <w:szCs w:val="22"/>
        </w:rPr>
        <w:t>, kdo v termínu 20. až 22. května</w:t>
      </w:r>
      <w:r w:rsidR="004F1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770C">
        <w:rPr>
          <w:rFonts w:asciiTheme="minorHAnsi" w:hAnsiTheme="minorHAnsi" w:cstheme="minorHAnsi"/>
          <w:b/>
          <w:sz w:val="22"/>
          <w:szCs w:val="22"/>
        </w:rPr>
        <w:t>v přírodě narazí</w:t>
      </w:r>
      <w:r w:rsidR="004F1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770C">
        <w:rPr>
          <w:rFonts w:asciiTheme="minorHAnsi" w:hAnsiTheme="minorHAnsi" w:cstheme="minorHAnsi"/>
          <w:b/>
          <w:sz w:val="22"/>
          <w:szCs w:val="22"/>
        </w:rPr>
        <w:t xml:space="preserve">na jeden </w:t>
      </w:r>
      <w:r w:rsidR="004F1FF3">
        <w:rPr>
          <w:rFonts w:asciiTheme="minorHAnsi" w:hAnsiTheme="minorHAnsi" w:cstheme="minorHAnsi"/>
          <w:b/>
          <w:sz w:val="22"/>
          <w:szCs w:val="22"/>
        </w:rPr>
        <w:t>ze dvaceti nepůvodních druhů</w:t>
      </w:r>
      <w:r w:rsidR="008B0BDD">
        <w:rPr>
          <w:rFonts w:asciiTheme="minorHAnsi" w:hAnsiTheme="minorHAnsi" w:cstheme="minorHAnsi"/>
          <w:b/>
          <w:sz w:val="22"/>
          <w:szCs w:val="22"/>
        </w:rPr>
        <w:t xml:space="preserve"> a informace o </w:t>
      </w:r>
      <w:r w:rsidR="0015770C">
        <w:rPr>
          <w:rFonts w:asciiTheme="minorHAnsi" w:hAnsiTheme="minorHAnsi" w:cstheme="minorHAnsi"/>
          <w:b/>
          <w:sz w:val="22"/>
          <w:szCs w:val="22"/>
        </w:rPr>
        <w:t xml:space="preserve">jeho </w:t>
      </w:r>
      <w:r w:rsidR="008B0BDD">
        <w:rPr>
          <w:rFonts w:asciiTheme="minorHAnsi" w:hAnsiTheme="minorHAnsi" w:cstheme="minorHAnsi"/>
          <w:b/>
          <w:sz w:val="22"/>
          <w:szCs w:val="22"/>
        </w:rPr>
        <w:t xml:space="preserve">výskytu </w:t>
      </w:r>
      <w:r w:rsidR="00BE2258">
        <w:rPr>
          <w:rFonts w:asciiTheme="minorHAnsi" w:hAnsiTheme="minorHAnsi" w:cstheme="minorHAnsi"/>
          <w:b/>
          <w:sz w:val="22"/>
          <w:szCs w:val="22"/>
        </w:rPr>
        <w:t xml:space="preserve">zachytí na mobilní telefon a </w:t>
      </w:r>
      <w:r w:rsidR="0015770C">
        <w:rPr>
          <w:rFonts w:asciiTheme="minorHAnsi" w:hAnsiTheme="minorHAnsi" w:cstheme="minorHAnsi"/>
          <w:b/>
          <w:sz w:val="22"/>
          <w:szCs w:val="22"/>
        </w:rPr>
        <w:t xml:space="preserve">předá </w:t>
      </w:r>
      <w:r w:rsidR="008B0BDD">
        <w:rPr>
          <w:rFonts w:asciiTheme="minorHAnsi" w:hAnsiTheme="minorHAnsi" w:cstheme="minorHAnsi"/>
          <w:b/>
          <w:sz w:val="22"/>
          <w:szCs w:val="22"/>
        </w:rPr>
        <w:t>dál</w:t>
      </w:r>
      <w:r w:rsidR="004F1FF3">
        <w:rPr>
          <w:rFonts w:asciiTheme="minorHAnsi" w:hAnsiTheme="minorHAnsi" w:cstheme="minorHAnsi"/>
          <w:b/>
          <w:sz w:val="22"/>
          <w:szCs w:val="22"/>
        </w:rPr>
        <w:t>. V České republice je hlavním koordinátorem aktivity Výzkumný ústav rostlinné výroby a Botanický ústav AV ČR.</w:t>
      </w:r>
    </w:p>
    <w:p w14:paraId="01E0B1E2" w14:textId="77777777" w:rsidR="004F1FF3" w:rsidRDefault="004F1FF3" w:rsidP="00CE54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2F969" w14:textId="2D1434D3" w:rsidR="003E6C77" w:rsidRDefault="00CE54E9" w:rsidP="00CC47DB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E66EC">
        <w:rPr>
          <w:rFonts w:asciiTheme="minorHAnsi" w:hAnsiTheme="minorHAnsi" w:cstheme="minorHAnsi"/>
          <w:bCs/>
          <w:color w:val="000000"/>
          <w:sz w:val="22"/>
          <w:szCs w:val="22"/>
        </w:rPr>
        <w:t>Již tento víkend spojí odborníci na biologické invaze síly s veřejností, aby společně zmapovali rozšíření vybraných invazních druhů</w:t>
      </w:r>
      <w:r w:rsidR="00CE66EC" w:rsidRPr="00CE66E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chráněných a dalších oblastech České republiky</w:t>
      </w:r>
      <w:r w:rsidR="00C2489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 rámci </w:t>
      </w:r>
      <w:proofErr w:type="spellStart"/>
      <w:r w:rsidR="007A507C">
        <w:rPr>
          <w:rFonts w:asciiTheme="minorHAnsi" w:hAnsiTheme="minorHAnsi" w:cstheme="minorHAnsi"/>
          <w:bCs/>
          <w:color w:val="000000"/>
          <w:sz w:val="22"/>
          <w:szCs w:val="22"/>
        </w:rPr>
        <w:t>BioBlitzu</w:t>
      </w:r>
      <w:proofErr w:type="spellEnd"/>
      <w:r w:rsidR="00CE66EC" w:rsidRPr="00CE66E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CE66E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E6C77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Jako </w:t>
      </w:r>
      <w:proofErr w:type="spellStart"/>
      <w:r w:rsidR="007A507C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7A507C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io</w:t>
      </w:r>
      <w:r w:rsidR="007A507C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7A507C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litz</w:t>
      </w:r>
      <w:proofErr w:type="spellEnd"/>
      <w:r w:rsidR="007A507C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E6C77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jsou označovány krátkodobé akce zaměřené na mapování druhové bohatosti, které jsou velmi běžné ve Spojených státech, ale v</w:t>
      </w:r>
      <w:r w:rsidR="007A507C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3E6C77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posledních letech získaly na popularitě i v Evropě. </w:t>
      </w:r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 ČR například již několikrát proběhl městský </w:t>
      </w:r>
      <w:proofErr w:type="spellStart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>Bio</w:t>
      </w:r>
      <w:r w:rsidR="004312A2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>litz</w:t>
      </w:r>
      <w:proofErr w:type="spellEnd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 názvem City </w:t>
      </w:r>
      <w:proofErr w:type="spellStart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>Nature</w:t>
      </w:r>
      <w:proofErr w:type="spellEnd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>Challenge</w:t>
      </w:r>
      <w:proofErr w:type="spellEnd"/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B110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Zapojit se do </w:t>
      </w:r>
      <w:r w:rsidR="007922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těchto akcí </w:t>
      </w:r>
      <w:r w:rsidR="00B11090">
        <w:rPr>
          <w:rFonts w:asciiTheme="minorHAnsi" w:hAnsiTheme="minorHAnsi" w:cstheme="minorHAnsi"/>
          <w:bCs/>
          <w:color w:val="000000"/>
          <w:sz w:val="22"/>
          <w:szCs w:val="22"/>
        </w:rPr>
        <w:t>může opravdu každý.</w:t>
      </w:r>
      <w:r w:rsidR="004F10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Stačí si nainstalovat do telefonu jednu z nabízených aplikací a vyrazit do přírody.</w:t>
      </w:r>
    </w:p>
    <w:p w14:paraId="6635E7DD" w14:textId="77777777" w:rsidR="000D0F6A" w:rsidRPr="00CE54E9" w:rsidRDefault="000D0F6A" w:rsidP="00CC47DB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65E83F" w14:textId="34CB0AC6" w:rsidR="00CE54E9" w:rsidRDefault="0056665C" w:rsidP="000D0F6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Evropy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</w:t>
      </w:r>
      <w:r w:rsidR="00CE54E9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rostřednictvím člověka, ať už záměrně či omylem, dostalo zhruba čtrnáct tisíc nepůvodních druhů. Invazní jsou pak ty z nich, které se masivně šíří a mohou ohrožovat jak biologickou rozmanitost, tak i hospodářství nebo dokonce lidské zdraví.</w:t>
      </w:r>
    </w:p>
    <w:p w14:paraId="609F58E8" w14:textId="77777777" w:rsidR="000D0F6A" w:rsidRPr="00CE54E9" w:rsidRDefault="000D0F6A" w:rsidP="000D0F6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9AA66AF" w14:textId="1B8B991B" w:rsidR="00CE54E9" w:rsidRPr="00CE54E9" w:rsidRDefault="00CE54E9" w:rsidP="000D0F6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Invazní druhy způsobují celosvětově ztráty ve výši 1,7 bilionu korun ročně, což je </w:t>
      </w:r>
      <w:r w:rsidR="00DF16F8">
        <w:rPr>
          <w:rFonts w:asciiTheme="minorHAnsi" w:hAnsiTheme="minorHAnsi" w:cstheme="minorHAnsi"/>
          <w:bCs/>
          <w:color w:val="000000"/>
          <w:sz w:val="22"/>
          <w:szCs w:val="22"/>
        </w:rPr>
        <w:t>číslo blížící se</w:t>
      </w:r>
      <w:r w:rsidR="00DF16F8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celkov</w:t>
      </w:r>
      <w:r w:rsidR="00DF16F8"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="00DF16F8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roční</w:t>
      </w:r>
      <w:r w:rsidR="00DF16F8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="00DF16F8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výdaj</w:t>
      </w:r>
      <w:r w:rsidR="00DF16F8">
        <w:rPr>
          <w:rFonts w:asciiTheme="minorHAnsi" w:hAnsiTheme="minorHAnsi" w:cstheme="minorHAnsi"/>
          <w:bCs/>
          <w:color w:val="000000"/>
          <w:sz w:val="22"/>
          <w:szCs w:val="22"/>
        </w:rPr>
        <w:t>ům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našeho státního rozpočtu. </w:t>
      </w:r>
      <w:r w:rsidRPr="000D0F6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„Vedle globální klimatické změny a změn v krajině jsou invazní druhy dalším zásadním problémem pro životní prostředí, ve vodě i na souši. V některých zemích mohou invazní druhy negativně ovlivnit dokonce i turistický ruch,”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říká Jiří Skuhrovec, entomolog z Výzkumného ústavu rostlinné výroby a jeden z 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hlavních zástupců České republiky v projektu </w:t>
      </w:r>
      <w:proofErr w:type="spellStart"/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Alien</w:t>
      </w:r>
      <w:proofErr w:type="spellEnd"/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CSI a místní organizátor </w:t>
      </w:r>
      <w:proofErr w:type="spellStart"/>
      <w:r w:rsidR="008A554B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8A554B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io</w:t>
      </w:r>
      <w:r w:rsidR="008A554B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8A554B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litzu</w:t>
      </w:r>
      <w:proofErr w:type="spellEnd"/>
      <w:r w:rsidR="008A554B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 názvem IAS </w:t>
      </w:r>
      <w:proofErr w:type="spellStart"/>
      <w:r w:rsidR="004312A2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Bio</w:t>
      </w:r>
      <w:r w:rsidR="004312A2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4312A2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litz</w:t>
      </w:r>
      <w:proofErr w:type="spellEnd"/>
      <w:r w:rsidR="004312A2"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>Czech Republic 2022.</w:t>
      </w:r>
    </w:p>
    <w:p w14:paraId="02331CF4" w14:textId="12175EFC" w:rsidR="00CE54E9" w:rsidRDefault="00CE54E9" w:rsidP="000D0F6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E54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Spolu 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s odborníky na biologické invaze m</w:t>
      </w:r>
      <w:r w:rsidR="000D0F6A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ůže veřejnost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5770C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při mapování 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odhalit výskyt nepůvodních druhů</w:t>
      </w:r>
      <w:r w:rsidR="0015770C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nových oblastech ČR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15770C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při troše štěstí i narazit na dosud nezaznamenaný druh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Současně se </w:t>
      </w:r>
      <w:r w:rsidR="00711746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může 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na vlastní oči přesvědčit o některých jejich negativních dopadech</w:t>
      </w:r>
      <w:r w:rsidR="00B65D2A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„Zapojení široké veřejnosti je pro studium invazních nepůvodních druhů velmi důležité. Čím dříve je nějaký nový druh odhalen, tím snáze se dá situace řešit</w:t>
      </w:r>
      <w:r w:rsidR="00B94B35"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 V ČR patří mezi invazní druhy např.</w:t>
      </w:r>
      <w:r w:rsidR="007A507C"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bolševník velko</w:t>
      </w:r>
      <w:r w:rsidR="00711746"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lepý</w:t>
      </w:r>
      <w:r w:rsidR="008A554B"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, slunéčko východní či mýval severní</w:t>
      </w:r>
      <w:r w:rsidRPr="001A2F2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,“</w:t>
      </w:r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říká Pavel Pipek z Botanického ústavu AV ČR, spoluorganizátor </w:t>
      </w:r>
      <w:proofErr w:type="spellStart"/>
      <w:r w:rsidR="008A554B"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BioBlitzu</w:t>
      </w:r>
      <w:proofErr w:type="spellEnd"/>
      <w:r w:rsidRPr="001A2F24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D2D87D4" w14:textId="72844C87" w:rsidR="000D0F6A" w:rsidRDefault="000D0F6A" w:rsidP="000D0F6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C8F355A" w14:textId="767A4ACF" w:rsidR="00E1643D" w:rsidRPr="008748A7" w:rsidRDefault="00B94B35" w:rsidP="00E1643D">
      <w:pPr>
        <w:rPr>
          <w:rFonts w:ascii="Calibri" w:hAnsi="Calibri" w:cstheme="minorHAnsi"/>
          <w:bCs/>
          <w:color w:val="000000"/>
          <w:sz w:val="22"/>
          <w:szCs w:val="22"/>
        </w:rPr>
      </w:pPr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Pro zapojení do mapování </w:t>
      </w:r>
      <w:r w:rsidR="00320500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si </w:t>
      </w:r>
      <w:proofErr w:type="gramStart"/>
      <w:r w:rsidRPr="008748A7">
        <w:rPr>
          <w:rFonts w:ascii="Calibri" w:hAnsi="Calibri" w:cstheme="minorHAnsi"/>
          <w:bCs/>
          <w:color w:val="000000"/>
          <w:sz w:val="22"/>
          <w:szCs w:val="22"/>
        </w:rPr>
        <w:t>postačí</w:t>
      </w:r>
      <w:proofErr w:type="gramEnd"/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r w:rsidR="007F3A02" w:rsidRPr="008748A7">
        <w:rPr>
          <w:rFonts w:ascii="Calibri" w:hAnsi="Calibri" w:cstheme="minorHAnsi"/>
          <w:bCs/>
          <w:color w:val="000000"/>
          <w:sz w:val="22"/>
          <w:szCs w:val="22"/>
        </w:rPr>
        <w:t>nainstalovat do telefonu aplikaci pro přírodovědce</w:t>
      </w:r>
      <w:r w:rsidR="00320500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a</w:t>
      </w:r>
      <w:r w:rsidR="007F3A02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dobrovolníky,</w:t>
      </w:r>
      <w:r w:rsidR="002919BA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hyperlink r:id="rId9" w:history="1">
        <w:proofErr w:type="spellStart"/>
        <w:r w:rsidR="002919BA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iNaturalist</w:t>
        </w:r>
        <w:proofErr w:type="spellEnd"/>
      </w:hyperlink>
      <w:r w:rsidR="005E3BD8" w:rsidRPr="008748A7">
        <w:rPr>
          <w:rFonts w:ascii="Calibri" w:hAnsi="Calibri" w:cstheme="minorHAnsi"/>
          <w:bCs/>
          <w:color w:val="000000"/>
          <w:sz w:val="22"/>
          <w:szCs w:val="22"/>
        </w:rPr>
        <w:t>, která mj. pomáhá uživatelům s určováním druhů, u kterých si nejsou jisti</w:t>
      </w:r>
      <w:r w:rsidR="00320500" w:rsidRPr="008748A7">
        <w:rPr>
          <w:rFonts w:ascii="Calibri" w:hAnsi="Calibri" w:cstheme="minorHAnsi"/>
          <w:bCs/>
          <w:color w:val="000000"/>
          <w:sz w:val="22"/>
          <w:szCs w:val="22"/>
        </w:rPr>
        <w:t>.</w:t>
      </w:r>
      <w:r w:rsidR="005E2620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r w:rsidR="00B65D2A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Jakékoli pozorování jednoho z dvacítky vybraných invazních druhů se automaticky objeví v projektu </w:t>
      </w:r>
      <w:r w:rsidR="00C505BC" w:rsidRPr="008748A7">
        <w:rPr>
          <w:rFonts w:ascii="Calibri" w:hAnsi="Calibri" w:cstheme="minorHAnsi"/>
          <w:bCs/>
          <w:color w:val="000000"/>
          <w:sz w:val="22"/>
          <w:szCs w:val="22"/>
        </w:rPr>
        <w:t>aplikace</w:t>
      </w:r>
      <w:r w:rsidR="00EC40ED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i </w:t>
      </w:r>
      <w:r w:rsidR="00B65D2A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na společné mapě webu evropského </w:t>
      </w:r>
      <w:proofErr w:type="spellStart"/>
      <w:r w:rsidR="00B65D2A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>BioBlitzu</w:t>
      </w:r>
      <w:proofErr w:type="spellEnd"/>
      <w:r w:rsidR="00B65D2A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. </w:t>
      </w:r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Data, která se </w:t>
      </w:r>
      <w:proofErr w:type="gramStart"/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>podaří</w:t>
      </w:r>
      <w:proofErr w:type="gramEnd"/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během víkendu získat, budou poskytnuta Nálezové databázi ochrany přírody</w:t>
      </w:r>
      <w:r w:rsidR="00AD5AF6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. Detailnější informace o rozšíření invazních druhů </w:t>
      </w:r>
      <w:proofErr w:type="gramStart"/>
      <w:r w:rsidR="00AD5AF6" w:rsidRPr="008748A7">
        <w:rPr>
          <w:rFonts w:ascii="Calibri" w:hAnsi="Calibri" w:cstheme="minorHAnsi"/>
          <w:bCs/>
          <w:color w:val="000000"/>
          <w:sz w:val="22"/>
          <w:szCs w:val="22"/>
        </w:rPr>
        <w:t>p</w:t>
      </w:r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>oslouží</w:t>
      </w:r>
      <w:proofErr w:type="gramEnd"/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jak vědců</w:t>
      </w:r>
      <w:r w:rsidR="00AD5AF6" w:rsidRPr="008748A7">
        <w:rPr>
          <w:rFonts w:ascii="Calibri" w:hAnsi="Calibri" w:cstheme="minorHAnsi"/>
          <w:bCs/>
          <w:color w:val="000000"/>
          <w:sz w:val="22"/>
          <w:szCs w:val="22"/>
        </w:rPr>
        <w:t>m</w:t>
      </w:r>
      <w:r w:rsidR="00E1643D" w:rsidRPr="008748A7">
        <w:rPr>
          <w:rFonts w:ascii="Calibri" w:hAnsi="Calibri" w:cstheme="minorHAnsi"/>
          <w:bCs/>
          <w:color w:val="000000"/>
          <w:sz w:val="22"/>
          <w:szCs w:val="22"/>
        </w:rPr>
        <w:t>, tak ochráncům přírody.</w:t>
      </w:r>
      <w:r w:rsidR="004B48D6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</w:p>
    <w:p w14:paraId="3B4F3F73" w14:textId="5CFE8FAA" w:rsidR="00E1643D" w:rsidRPr="008748A7" w:rsidRDefault="00E1643D" w:rsidP="00293517">
      <w:pPr>
        <w:rPr>
          <w:rFonts w:ascii="Calibri" w:eastAsiaTheme="majorEastAsia" w:hAnsi="Calibri" w:cstheme="minorHAnsi"/>
          <w:bCs/>
          <w:color w:val="000000"/>
          <w:sz w:val="22"/>
          <w:szCs w:val="22"/>
        </w:rPr>
      </w:pPr>
    </w:p>
    <w:p w14:paraId="4CD88ECD" w14:textId="0E5D1638" w:rsidR="00E1643D" w:rsidRPr="008748A7" w:rsidRDefault="007138D3" w:rsidP="00E70B5D">
      <w:pPr>
        <w:rPr>
          <w:rFonts w:ascii="Calibri" w:hAnsi="Calibri" w:cstheme="minorHAnsi"/>
          <w:bCs/>
          <w:color w:val="000000"/>
          <w:sz w:val="22"/>
          <w:szCs w:val="22"/>
        </w:rPr>
      </w:pPr>
      <w:r w:rsidRPr="008748A7">
        <w:rPr>
          <w:rFonts w:ascii="Calibri" w:hAnsi="Calibri" w:cstheme="minorHAnsi"/>
          <w:bCs/>
          <w:color w:val="000000"/>
          <w:sz w:val="22"/>
          <w:szCs w:val="22"/>
        </w:rPr>
        <w:t>Veřejnost může také využít další aplikace jako např.</w:t>
      </w:r>
      <w:r w:rsidR="00E637C9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r w:rsidR="00902E6F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Biolog nebo </w:t>
      </w:r>
      <w:hyperlink r:id="rId10" w:history="1">
        <w:r w:rsidR="00E637C9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Plant</w:t>
        </w:r>
        <w:r w:rsidR="005D2ED5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.id</w:t>
        </w:r>
      </w:hyperlink>
      <w:r w:rsidR="00E637C9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pro určování rostlin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>, kter</w:t>
      </w:r>
      <w:r w:rsidR="00994EAD" w:rsidRPr="008748A7">
        <w:rPr>
          <w:rFonts w:ascii="Calibri" w:hAnsi="Calibri" w:cstheme="minorHAnsi"/>
          <w:bCs/>
          <w:color w:val="000000"/>
          <w:sz w:val="22"/>
          <w:szCs w:val="22"/>
        </w:rPr>
        <w:t>á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na období </w:t>
      </w:r>
      <w:proofErr w:type="spellStart"/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>BioBlitzu</w:t>
      </w:r>
      <w:proofErr w:type="spellEnd"/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umožní určit zdarma až 100 </w:t>
      </w:r>
      <w:r w:rsidR="008F3739" w:rsidRPr="008748A7">
        <w:rPr>
          <w:rFonts w:ascii="Calibri" w:hAnsi="Calibri" w:cstheme="minorHAnsi"/>
          <w:bCs/>
          <w:color w:val="000000"/>
          <w:sz w:val="22"/>
          <w:szCs w:val="22"/>
        </w:rPr>
        <w:t>vyfocených</w:t>
      </w:r>
      <w:r w:rsidR="00994EAD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rostlin</w:t>
      </w:r>
      <w:r w:rsidR="00E70B5D" w:rsidRPr="008748A7">
        <w:rPr>
          <w:rFonts w:ascii="Calibri" w:hAnsi="Calibri" w:cstheme="minorHAnsi"/>
          <w:bCs/>
          <w:color w:val="000000"/>
          <w:sz w:val="22"/>
          <w:szCs w:val="22"/>
        </w:rPr>
        <w:t>.</w:t>
      </w:r>
      <w:r w:rsidR="00F05527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Pro některé s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>kupiny organismů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lze údaje vkládat 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i 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do 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>speciální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>ch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aplikac</w:t>
      </w:r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>í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, </w:t>
      </w:r>
      <w:r w:rsidR="00EC374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jako </w:t>
      </w:r>
      <w:hyperlink r:id="rId11" w:history="1">
        <w:r w:rsidR="00F04F53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Raci v ČR</w:t>
        </w:r>
      </w:hyperlink>
      <w:r w:rsidR="00EC374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nebo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F04F53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Avif</w:t>
        </w:r>
        <w:proofErr w:type="spellEnd"/>
      </w:hyperlink>
      <w:r w:rsidR="00115455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pro ptáky (v našem případě husu nilskou)</w:t>
      </w:r>
      <w:r w:rsidR="00F04F53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. </w:t>
      </w:r>
    </w:p>
    <w:p w14:paraId="7C4C56E5" w14:textId="77777777" w:rsidR="00B94B35" w:rsidRPr="008748A7" w:rsidRDefault="00B94B35" w:rsidP="000D0F6A">
      <w:pPr>
        <w:jc w:val="both"/>
        <w:rPr>
          <w:rFonts w:ascii="Calibri" w:hAnsi="Calibri" w:cstheme="minorHAnsi"/>
          <w:bCs/>
          <w:color w:val="000000"/>
          <w:sz w:val="22"/>
          <w:szCs w:val="22"/>
        </w:rPr>
      </w:pPr>
    </w:p>
    <w:p w14:paraId="616D8FE3" w14:textId="4F22EC0E" w:rsidR="000D0F6A" w:rsidRPr="008748A7" w:rsidRDefault="000D0F6A" w:rsidP="000D0F6A">
      <w:pPr>
        <w:jc w:val="both"/>
        <w:rPr>
          <w:rFonts w:ascii="Calibri" w:eastAsiaTheme="majorEastAsia" w:hAnsi="Calibri" w:cstheme="minorHAnsi"/>
          <w:bCs/>
          <w:color w:val="000000"/>
          <w:sz w:val="22"/>
          <w:szCs w:val="22"/>
        </w:rPr>
      </w:pPr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Akce s názvem IAS </w:t>
      </w:r>
      <w:proofErr w:type="spellStart"/>
      <w:r w:rsidR="004312A2" w:rsidRPr="008748A7">
        <w:rPr>
          <w:rFonts w:ascii="Calibri" w:hAnsi="Calibri" w:cstheme="minorHAnsi"/>
          <w:bCs/>
          <w:color w:val="000000"/>
          <w:sz w:val="22"/>
          <w:szCs w:val="22"/>
        </w:rPr>
        <w:t>BioBlitz</w:t>
      </w:r>
      <w:proofErr w:type="spellEnd"/>
      <w:r w:rsidR="004312A2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</w:t>
      </w:r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Czech Republic 2022 je součástí evropského </w:t>
      </w:r>
      <w:proofErr w:type="spellStart"/>
      <w:r w:rsidRPr="008748A7">
        <w:rPr>
          <w:rFonts w:ascii="Calibri" w:hAnsi="Calibri" w:cstheme="minorHAnsi"/>
          <w:bCs/>
          <w:color w:val="000000"/>
          <w:sz w:val="22"/>
          <w:szCs w:val="22"/>
        </w:rPr>
        <w:t>BioBlitzu</w:t>
      </w:r>
      <w:proofErr w:type="spellEnd"/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, který je organizován v rámci COST projektu </w:t>
      </w:r>
      <w:proofErr w:type="spellStart"/>
      <w:r w:rsidRPr="008748A7">
        <w:rPr>
          <w:rFonts w:ascii="Calibri" w:hAnsi="Calibri" w:cstheme="minorHAnsi"/>
          <w:bCs/>
          <w:color w:val="000000"/>
          <w:sz w:val="22"/>
          <w:szCs w:val="22"/>
        </w:rPr>
        <w:t>Alien</w:t>
      </w:r>
      <w:proofErr w:type="spellEnd"/>
      <w:r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CSI</w:t>
      </w:r>
      <w:r w:rsidR="00162B49" w:rsidRPr="008748A7">
        <w:rPr>
          <w:rFonts w:ascii="Calibri" w:hAnsi="Calibri" w:cstheme="minorHAnsi"/>
          <w:bCs/>
          <w:color w:val="000000"/>
          <w:sz w:val="22"/>
          <w:szCs w:val="22"/>
        </w:rPr>
        <w:t xml:space="preserve"> (</w:t>
      </w:r>
      <w:hyperlink r:id="rId13" w:history="1">
        <w:r w:rsidR="00162B49" w:rsidRPr="008748A7">
          <w:rPr>
            <w:rStyle w:val="Hypertextovodkaz"/>
            <w:rFonts w:ascii="Calibri" w:hAnsi="Calibri" w:cstheme="minorHAnsi"/>
            <w:bCs/>
            <w:sz w:val="22"/>
            <w:szCs w:val="22"/>
          </w:rPr>
          <w:t>https://alien-csi.eu</w:t>
        </w:r>
      </w:hyperlink>
      <w:r w:rsidR="00162B49" w:rsidRPr="008748A7">
        <w:rPr>
          <w:rFonts w:ascii="Calibri" w:hAnsi="Calibri" w:cstheme="minorHAnsi"/>
          <w:bCs/>
          <w:color w:val="000000"/>
          <w:sz w:val="22"/>
          <w:szCs w:val="22"/>
        </w:rPr>
        <w:t>)</w:t>
      </w:r>
      <w:r w:rsidR="00994EAD" w:rsidRPr="008748A7">
        <w:rPr>
          <w:rFonts w:ascii="Calibri" w:hAnsi="Calibri" w:cstheme="minorHAnsi"/>
          <w:bCs/>
          <w:color w:val="000000"/>
          <w:sz w:val="22"/>
          <w:szCs w:val="22"/>
        </w:rPr>
        <w:t>. B</w:t>
      </w:r>
      <w:r w:rsidRPr="008748A7">
        <w:rPr>
          <w:rFonts w:ascii="Calibri" w:hAnsi="Calibri" w:cstheme="minorHAnsi"/>
          <w:bCs/>
          <w:color w:val="000000"/>
          <w:sz w:val="22"/>
          <w:szCs w:val="22"/>
        </w:rPr>
        <w:t>ude současně probíhat ve dvanácti evropských zemích. V ČR jsou jejími h</w:t>
      </w:r>
      <w:r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>lavními organizátory vědci z Výzkumného ústavu rostlinné výroby a z Botanického ústavu Akademie věd ČR. Zapojí se ovšem i odborníci na jednotlivé skupiny organismů z některých dalších výzkumných institucí. Na akci se bude podílet i Agentura ochrany přírody a krajiny, Národní muzeum a Ústřední kontrolní a zkušební ústav zemědělský.</w:t>
      </w:r>
    </w:p>
    <w:p w14:paraId="056E849A" w14:textId="7BE1B1E7" w:rsidR="008B0BDD" w:rsidRPr="008748A7" w:rsidRDefault="008B0BDD" w:rsidP="000D0F6A">
      <w:pPr>
        <w:jc w:val="both"/>
        <w:rPr>
          <w:rFonts w:ascii="Calibri" w:eastAsiaTheme="majorEastAsia" w:hAnsi="Calibri" w:cstheme="minorHAnsi"/>
          <w:bCs/>
          <w:color w:val="000000"/>
          <w:sz w:val="22"/>
          <w:szCs w:val="22"/>
        </w:rPr>
      </w:pPr>
    </w:p>
    <w:p w14:paraId="30FE02AC" w14:textId="1C852E90" w:rsidR="00293517" w:rsidRPr="008748A7" w:rsidRDefault="008B0BDD" w:rsidP="007A507C">
      <w:pPr>
        <w:jc w:val="both"/>
        <w:rPr>
          <w:rFonts w:ascii="Calibri" w:eastAsiaTheme="majorEastAsia" w:hAnsi="Calibri" w:cstheme="minorHAnsi"/>
          <w:bCs/>
          <w:color w:val="000000"/>
          <w:sz w:val="22"/>
          <w:szCs w:val="22"/>
        </w:rPr>
      </w:pPr>
      <w:r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>Více informací naleznete na</w:t>
      </w:r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webových</w:t>
      </w:r>
      <w:r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</w:t>
      </w:r>
      <w:r w:rsidR="007A507C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>stránkách</w:t>
      </w:r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evropského projektu</w:t>
      </w:r>
      <w:r w:rsidR="007A507C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</w:t>
      </w:r>
      <w:hyperlink r:id="rId14" w:history="1">
        <w:r w:rsidR="007A507C" w:rsidRPr="008748A7">
          <w:rPr>
            <w:rStyle w:val="Hypertextovodkaz"/>
            <w:rFonts w:ascii="Calibri" w:hAnsi="Calibri" w:cstheme="minorHAnsi"/>
            <w:sz w:val="22"/>
          </w:rPr>
          <w:t>https://alien-csi.net/czech-republic-cz</w:t>
        </w:r>
      </w:hyperlink>
      <w:r w:rsidR="007A507C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nebo přímo na </w:t>
      </w:r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projektu vytvořeném v síti </w:t>
      </w:r>
      <w:proofErr w:type="spellStart"/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>iNaturalist</w:t>
      </w:r>
      <w:proofErr w:type="spellEnd"/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 </w:t>
      </w:r>
      <w:hyperlink r:id="rId15" w:history="1">
        <w:r w:rsidR="00293517" w:rsidRPr="008748A7">
          <w:rPr>
            <w:rStyle w:val="Hypertextovodkaz"/>
            <w:rFonts w:ascii="Calibri" w:eastAsiaTheme="majorEastAsia" w:hAnsi="Calibri" w:cstheme="minorHAnsi"/>
            <w:bCs/>
            <w:sz w:val="22"/>
            <w:szCs w:val="22"/>
          </w:rPr>
          <w:t>https://www.inaturalist.org/projects/ias-bioblitz-czech-republic</w:t>
        </w:r>
      </w:hyperlink>
      <w:r w:rsidR="00293517" w:rsidRPr="008748A7">
        <w:rPr>
          <w:rFonts w:ascii="Calibri" w:eastAsiaTheme="majorEastAsia" w:hAnsi="Calibri" w:cstheme="minorHAnsi"/>
          <w:bCs/>
          <w:color w:val="000000"/>
          <w:sz w:val="22"/>
          <w:szCs w:val="22"/>
        </w:rPr>
        <w:t xml:space="preserve">. </w:t>
      </w:r>
    </w:p>
    <w:p w14:paraId="2A49E032" w14:textId="2C559C77" w:rsidR="00293517" w:rsidRPr="003C7657" w:rsidRDefault="00293517" w:rsidP="000D0F6A">
      <w:pPr>
        <w:jc w:val="both"/>
        <w:rPr>
          <w:rFonts w:asciiTheme="minorHAnsi" w:eastAsiaTheme="majorEastAsia" w:hAnsiTheme="minorHAnsi" w:cstheme="minorHAnsi"/>
          <w:bCs/>
          <w:color w:val="000000"/>
          <w:sz w:val="22"/>
          <w:szCs w:val="22"/>
        </w:rPr>
      </w:pPr>
    </w:p>
    <w:p w14:paraId="68F11F3C" w14:textId="77777777" w:rsidR="00293517" w:rsidRPr="003C7657" w:rsidRDefault="00293517" w:rsidP="000D0F6A">
      <w:pPr>
        <w:jc w:val="both"/>
        <w:rPr>
          <w:rFonts w:asciiTheme="minorHAnsi" w:eastAsiaTheme="majorEastAsia" w:hAnsiTheme="minorHAnsi" w:cstheme="minorHAnsi"/>
          <w:bCs/>
          <w:color w:val="000000"/>
          <w:sz w:val="22"/>
          <w:szCs w:val="22"/>
        </w:rPr>
      </w:pPr>
    </w:p>
    <w:p w14:paraId="5906A2F0" w14:textId="01339F31" w:rsidR="006606F5" w:rsidRPr="003C7657" w:rsidRDefault="006606F5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C7657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6E6527" w14:textId="61306F2C" w:rsidR="00D865C8" w:rsidRPr="003C7657" w:rsidRDefault="00D865C8" w:rsidP="00D865C8">
      <w:pPr>
        <w:jc w:val="both"/>
        <w:rPr>
          <w:rFonts w:asciiTheme="minorHAnsi" w:hAnsiTheme="minorHAnsi" w:cstheme="minorHAnsi"/>
          <w:sz w:val="22"/>
          <w:szCs w:val="22"/>
        </w:rPr>
      </w:pPr>
      <w:r w:rsidRPr="003C7657">
        <w:rPr>
          <w:rFonts w:asciiTheme="minorHAnsi" w:hAnsiTheme="minorHAnsi" w:cstheme="minorHAnsi"/>
          <w:sz w:val="22"/>
          <w:szCs w:val="22"/>
        </w:rPr>
        <w:t>Mirka Dvořáková</w:t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="00785198" w:rsidRPr="003C7657">
        <w:rPr>
          <w:rFonts w:asciiTheme="minorHAnsi" w:hAnsiTheme="minorHAnsi" w:cstheme="minorHAnsi"/>
          <w:sz w:val="22"/>
          <w:szCs w:val="22"/>
        </w:rPr>
        <w:t>Hana Fruhwirtová</w:t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</w:p>
    <w:p w14:paraId="1D2B7D16" w14:textId="3A6FD3E4" w:rsidR="00D865C8" w:rsidRPr="003C7657" w:rsidRDefault="00D865C8" w:rsidP="00D865C8">
      <w:pPr>
        <w:jc w:val="both"/>
        <w:rPr>
          <w:rFonts w:asciiTheme="minorHAnsi" w:hAnsiTheme="minorHAnsi" w:cstheme="minorHAnsi"/>
          <w:sz w:val="22"/>
          <w:szCs w:val="22"/>
        </w:rPr>
      </w:pPr>
      <w:r w:rsidRPr="003C7657">
        <w:rPr>
          <w:rFonts w:asciiTheme="minorHAnsi" w:hAnsiTheme="minorHAnsi" w:cstheme="minorHAnsi"/>
          <w:i/>
          <w:sz w:val="22"/>
          <w:szCs w:val="22"/>
        </w:rPr>
        <w:t>PR &amp; Marketing Manager</w:t>
      </w:r>
      <w:r w:rsidR="00785198" w:rsidRPr="003C7657">
        <w:rPr>
          <w:rFonts w:asciiTheme="minorHAnsi" w:hAnsiTheme="minorHAnsi" w:cstheme="minorHAnsi"/>
          <w:i/>
          <w:sz w:val="22"/>
          <w:szCs w:val="22"/>
        </w:rPr>
        <w:t>, BÚ AV</w:t>
      </w:r>
      <w:r w:rsidR="008748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85198" w:rsidRPr="003C7657">
        <w:rPr>
          <w:rFonts w:asciiTheme="minorHAnsi" w:hAnsiTheme="minorHAnsi" w:cstheme="minorHAnsi"/>
          <w:i/>
          <w:sz w:val="22"/>
          <w:szCs w:val="22"/>
        </w:rPr>
        <w:t>ČR</w:t>
      </w:r>
      <w:r w:rsidRPr="003C7657">
        <w:rPr>
          <w:rFonts w:asciiTheme="minorHAnsi" w:hAnsiTheme="minorHAnsi" w:cstheme="minorHAnsi"/>
          <w:i/>
          <w:sz w:val="22"/>
          <w:szCs w:val="22"/>
        </w:rPr>
        <w:tab/>
      </w:r>
      <w:r w:rsidRPr="003C7657">
        <w:rPr>
          <w:rFonts w:asciiTheme="minorHAnsi" w:hAnsiTheme="minorHAnsi" w:cstheme="minorHAnsi"/>
          <w:i/>
          <w:sz w:val="22"/>
          <w:szCs w:val="22"/>
        </w:rPr>
        <w:tab/>
      </w:r>
      <w:r w:rsidRPr="003C7657">
        <w:rPr>
          <w:rFonts w:asciiTheme="minorHAnsi" w:hAnsiTheme="minorHAnsi" w:cstheme="minorHAnsi"/>
          <w:i/>
          <w:sz w:val="22"/>
          <w:szCs w:val="22"/>
        </w:rPr>
        <w:tab/>
      </w:r>
      <w:r w:rsidRPr="003C7657">
        <w:rPr>
          <w:rFonts w:asciiTheme="minorHAnsi" w:hAnsiTheme="minorHAnsi" w:cstheme="minorHAnsi"/>
          <w:i/>
          <w:sz w:val="22"/>
          <w:szCs w:val="22"/>
        </w:rPr>
        <w:tab/>
      </w:r>
      <w:r w:rsidR="00785198" w:rsidRPr="003C7657">
        <w:rPr>
          <w:rFonts w:asciiTheme="minorHAnsi" w:hAnsiTheme="minorHAnsi" w:cstheme="minorHAnsi"/>
          <w:i/>
          <w:sz w:val="22"/>
          <w:szCs w:val="22"/>
        </w:rPr>
        <w:t>PR VÚRV</w:t>
      </w:r>
    </w:p>
    <w:p w14:paraId="286A6865" w14:textId="2908025F" w:rsidR="00D865C8" w:rsidRPr="003C7657" w:rsidRDefault="004C5D36" w:rsidP="00D865C8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D865C8" w:rsidRPr="003C7657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  <w:r w:rsidR="00D865C8" w:rsidRPr="008F3739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D865C8" w:rsidRPr="008F3739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D865C8" w:rsidRPr="008F3739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D865C8" w:rsidRPr="008F3739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7" w:history="1">
        <w:r w:rsidR="00785198" w:rsidRPr="003C7657">
          <w:rPr>
            <w:rStyle w:val="Hypertextovodkaz"/>
            <w:rFonts w:asciiTheme="minorHAnsi" w:hAnsiTheme="minorHAnsi" w:cstheme="minorHAnsi"/>
            <w:sz w:val="22"/>
            <w:szCs w:val="22"/>
          </w:rPr>
          <w:t>komunikace@vurv.cz</w:t>
        </w:r>
      </w:hyperlink>
    </w:p>
    <w:p w14:paraId="033E1300" w14:textId="50928161" w:rsidR="00D865C8" w:rsidRPr="003C7657" w:rsidRDefault="00D865C8" w:rsidP="00D865C8">
      <w:pPr>
        <w:rPr>
          <w:rFonts w:asciiTheme="minorHAnsi" w:hAnsiTheme="minorHAnsi" w:cstheme="minorHAnsi"/>
          <w:sz w:val="22"/>
          <w:szCs w:val="22"/>
        </w:rPr>
      </w:pPr>
      <w:r w:rsidRPr="003C7657">
        <w:rPr>
          <w:rFonts w:asciiTheme="minorHAnsi" w:hAnsiTheme="minorHAnsi" w:cstheme="minorHAnsi"/>
          <w:sz w:val="22"/>
          <w:szCs w:val="22"/>
        </w:rPr>
        <w:t>+420 602 608 766</w:t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3C7657">
        <w:rPr>
          <w:rFonts w:asciiTheme="minorHAnsi" w:hAnsiTheme="minorHAnsi" w:cstheme="minorHAnsi"/>
          <w:sz w:val="22"/>
          <w:szCs w:val="22"/>
        </w:rPr>
        <w:tab/>
      </w:r>
      <w:r w:rsidRPr="00994EAD">
        <w:rPr>
          <w:rFonts w:asciiTheme="minorHAnsi" w:hAnsiTheme="minorHAnsi" w:cstheme="minorHAnsi"/>
          <w:sz w:val="22"/>
          <w:szCs w:val="22"/>
        </w:rPr>
        <w:tab/>
      </w:r>
      <w:r w:rsidRPr="00994EAD">
        <w:rPr>
          <w:rFonts w:asciiTheme="minorHAnsi" w:hAnsiTheme="minorHAnsi" w:cstheme="minorHAnsi"/>
          <w:sz w:val="22"/>
          <w:szCs w:val="22"/>
        </w:rPr>
        <w:tab/>
      </w:r>
      <w:r w:rsidRPr="00994EAD">
        <w:rPr>
          <w:rFonts w:asciiTheme="minorHAnsi" w:hAnsiTheme="minorHAnsi" w:cstheme="minorHAnsi"/>
          <w:sz w:val="22"/>
          <w:szCs w:val="22"/>
        </w:rPr>
        <w:tab/>
      </w:r>
      <w:r w:rsidRPr="00994EAD">
        <w:rPr>
          <w:rFonts w:asciiTheme="minorHAnsi" w:hAnsiTheme="minorHAnsi" w:cstheme="minorHAnsi"/>
          <w:sz w:val="22"/>
          <w:szCs w:val="22"/>
        </w:rPr>
        <w:tab/>
      </w:r>
      <w:r w:rsidR="00C0107D" w:rsidRPr="003C7657">
        <w:rPr>
          <w:rFonts w:asciiTheme="minorHAnsi" w:hAnsiTheme="minorHAnsi" w:cstheme="minorHAnsi"/>
          <w:sz w:val="22"/>
          <w:szCs w:val="22"/>
        </w:rPr>
        <w:t xml:space="preserve">+420 </w:t>
      </w:r>
      <w:r w:rsidRPr="003C7657">
        <w:rPr>
          <w:rFonts w:asciiTheme="minorHAnsi" w:hAnsiTheme="minorHAnsi" w:cstheme="minorHAnsi"/>
          <w:sz w:val="22"/>
          <w:szCs w:val="22"/>
        </w:rPr>
        <w:t>602 522 335</w:t>
      </w:r>
    </w:p>
    <w:p w14:paraId="1533B566" w14:textId="7F6B96CD" w:rsidR="00D865C8" w:rsidRPr="00B20248" w:rsidRDefault="00D865C8" w:rsidP="00D865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EAC8A" w14:textId="0464E61A" w:rsidR="0041357D" w:rsidRPr="006773DA" w:rsidRDefault="00B11090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Skuhrovec</w:t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Pavel Pipek</w:t>
      </w:r>
    </w:p>
    <w:p w14:paraId="66890F38" w14:textId="084736C9" w:rsidR="00825C7C" w:rsidRPr="006773DA" w:rsidRDefault="00B11090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Výzkumný ústav rostlinné výroby</w:t>
      </w:r>
      <w:r w:rsidR="00C0107D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="00C0107D">
        <w:rPr>
          <w:rFonts w:asciiTheme="minorHAnsi" w:hAnsiTheme="minorHAnsi" w:cstheme="minorHAnsi"/>
          <w:i/>
          <w:sz w:val="22"/>
          <w:szCs w:val="22"/>
        </w:rPr>
        <w:t>v.v.i</w:t>
      </w:r>
      <w:proofErr w:type="spellEnd"/>
      <w:r w:rsidR="00C0107D">
        <w:rPr>
          <w:rFonts w:asciiTheme="minorHAnsi" w:hAnsiTheme="minorHAnsi" w:cstheme="minorHAnsi"/>
          <w:i/>
          <w:sz w:val="22"/>
          <w:szCs w:val="22"/>
        </w:rPr>
        <w:t>.</w:t>
      </w:r>
      <w:r w:rsidR="00092A62">
        <w:rPr>
          <w:rFonts w:asciiTheme="minorHAnsi" w:hAnsiTheme="minorHAnsi" w:cstheme="minorHAnsi"/>
          <w:i/>
          <w:sz w:val="22"/>
          <w:szCs w:val="22"/>
        </w:rPr>
        <w:tab/>
      </w:r>
      <w:r w:rsidR="00092A62">
        <w:rPr>
          <w:rFonts w:asciiTheme="minorHAnsi" w:hAnsiTheme="minorHAnsi" w:cstheme="minorHAnsi"/>
          <w:i/>
          <w:sz w:val="22"/>
          <w:szCs w:val="22"/>
        </w:rPr>
        <w:tab/>
      </w:r>
      <w:r w:rsidR="00092A62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Botanický ústav AV</w:t>
      </w:r>
      <w:r w:rsidR="00711746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ČR</w:t>
      </w:r>
    </w:p>
    <w:p w14:paraId="782DE3CB" w14:textId="1C7B02C9" w:rsidR="00221973" w:rsidRPr="00092A62" w:rsidRDefault="004C5D36" w:rsidP="00221973">
      <w:pPr>
        <w:rPr>
          <w:rFonts w:asciiTheme="minorHAnsi" w:hAnsiTheme="minorHAnsi" w:cstheme="minorHAnsi"/>
          <w:sz w:val="22"/>
          <w:szCs w:val="22"/>
        </w:rPr>
      </w:pPr>
      <w:hyperlink r:id="rId18" w:history="1">
        <w:r w:rsidR="00B11090">
          <w:rPr>
            <w:rStyle w:val="Hypertextovodkaz"/>
            <w:rFonts w:asciiTheme="minorHAnsi" w:hAnsiTheme="minorHAnsi" w:cstheme="minorHAnsi"/>
            <w:sz w:val="22"/>
            <w:szCs w:val="22"/>
          </w:rPr>
          <w:t>jirislavskuhrovec@gmail.com</w:t>
        </w:r>
      </w:hyperlink>
      <w:r w:rsidR="00092A62" w:rsidRPr="00092A62">
        <w:rPr>
          <w:rFonts w:asciiTheme="minorHAnsi" w:hAnsiTheme="minorHAnsi" w:cstheme="minorHAnsi"/>
          <w:sz w:val="22"/>
          <w:szCs w:val="22"/>
        </w:rPr>
        <w:tab/>
      </w:r>
      <w:r w:rsidR="00092A62" w:rsidRPr="00092A62">
        <w:rPr>
          <w:rFonts w:asciiTheme="minorHAnsi" w:hAnsiTheme="minorHAnsi" w:cstheme="minorHAnsi"/>
          <w:sz w:val="22"/>
          <w:szCs w:val="22"/>
        </w:rPr>
        <w:tab/>
      </w:r>
      <w:r w:rsidR="00092A62">
        <w:rPr>
          <w:rFonts w:asciiTheme="minorHAnsi" w:hAnsiTheme="minorHAnsi" w:cstheme="minorHAnsi"/>
          <w:sz w:val="22"/>
          <w:szCs w:val="22"/>
        </w:rPr>
        <w:tab/>
      </w:r>
      <w:r w:rsidR="00092A62" w:rsidRPr="00092A62">
        <w:rPr>
          <w:rFonts w:asciiTheme="minorHAnsi" w:hAnsiTheme="minorHAnsi" w:cstheme="minorHAnsi"/>
          <w:sz w:val="22"/>
          <w:szCs w:val="22"/>
        </w:rPr>
        <w:tab/>
      </w:r>
      <w:r w:rsidR="00092A62" w:rsidRPr="00092A62">
        <w:rPr>
          <w:rFonts w:asciiTheme="minorHAnsi" w:hAnsiTheme="minorHAnsi" w:cstheme="minorHAnsi"/>
          <w:sz w:val="22"/>
          <w:szCs w:val="22"/>
        </w:rPr>
        <w:tab/>
      </w:r>
      <w:hyperlink r:id="rId19" w:history="1">
        <w:r w:rsidR="00B11090" w:rsidRPr="00176A9D">
          <w:rPr>
            <w:rStyle w:val="Hypertextovodkaz"/>
            <w:rFonts w:asciiTheme="minorHAnsi" w:hAnsiTheme="minorHAnsi" w:cstheme="minorHAnsi"/>
            <w:sz w:val="22"/>
            <w:szCs w:val="22"/>
          </w:rPr>
          <w:t>pavel.pipek@ibot.cas.cz</w:t>
        </w:r>
      </w:hyperlink>
    </w:p>
    <w:p w14:paraId="0CC9EF27" w14:textId="65FA6AD9" w:rsidR="00825C7C" w:rsidRPr="006773DA" w:rsidRDefault="00310D29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310D29">
        <w:rPr>
          <w:rFonts w:asciiTheme="minorHAnsi" w:hAnsiTheme="minorHAnsi" w:cstheme="minorHAnsi"/>
          <w:sz w:val="22"/>
          <w:szCs w:val="22"/>
        </w:rPr>
        <w:t xml:space="preserve">tel. </w:t>
      </w:r>
      <w:r w:rsidR="004F1090" w:rsidRPr="004F1090">
        <w:rPr>
          <w:rFonts w:asciiTheme="minorHAnsi" w:hAnsiTheme="minorHAnsi" w:cstheme="minorHAnsi"/>
          <w:sz w:val="22"/>
          <w:szCs w:val="22"/>
        </w:rPr>
        <w:t>+420</w:t>
      </w:r>
      <w:r w:rsidR="004F1090">
        <w:rPr>
          <w:rFonts w:asciiTheme="minorHAnsi" w:hAnsiTheme="minorHAnsi" w:cstheme="minorHAnsi"/>
          <w:sz w:val="22"/>
          <w:szCs w:val="22"/>
        </w:rPr>
        <w:t> 702 087 694</w:t>
      </w:r>
      <w:r w:rsidRPr="00310D29">
        <w:rPr>
          <w:rFonts w:asciiTheme="minorHAnsi" w:hAnsiTheme="minorHAnsi" w:cstheme="minorHAnsi"/>
          <w:color w:val="353535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>+420 </w:t>
      </w:r>
      <w:r w:rsidR="00B11090">
        <w:rPr>
          <w:rFonts w:asciiTheme="minorHAnsi" w:hAnsiTheme="minorHAnsi" w:cstheme="minorHAnsi"/>
          <w:sz w:val="22"/>
          <w:szCs w:val="22"/>
        </w:rPr>
        <w:t>724</w:t>
      </w:r>
      <w:r w:rsidR="00221973" w:rsidRPr="006773DA">
        <w:rPr>
          <w:rFonts w:asciiTheme="minorHAnsi" w:hAnsiTheme="minorHAnsi" w:cstheme="minorHAnsi"/>
          <w:sz w:val="22"/>
          <w:szCs w:val="22"/>
        </w:rPr>
        <w:t> </w:t>
      </w:r>
      <w:r w:rsidR="00B11090">
        <w:rPr>
          <w:rFonts w:asciiTheme="minorHAnsi" w:hAnsiTheme="minorHAnsi" w:cstheme="minorHAnsi"/>
          <w:sz w:val="22"/>
          <w:szCs w:val="22"/>
        </w:rPr>
        <w:t>547</w:t>
      </w:r>
      <w:r w:rsidR="00221973" w:rsidRPr="006773DA">
        <w:rPr>
          <w:rFonts w:asciiTheme="minorHAnsi" w:hAnsiTheme="minorHAnsi" w:cstheme="minorHAnsi"/>
          <w:sz w:val="22"/>
          <w:szCs w:val="22"/>
        </w:rPr>
        <w:t xml:space="preserve"> </w:t>
      </w:r>
      <w:r w:rsidR="00B11090">
        <w:rPr>
          <w:rFonts w:asciiTheme="minorHAnsi" w:hAnsiTheme="minorHAnsi" w:cstheme="minorHAnsi"/>
          <w:sz w:val="22"/>
          <w:szCs w:val="22"/>
        </w:rPr>
        <w:t>559</w:t>
      </w:r>
    </w:p>
    <w:p w14:paraId="5FA97044" w14:textId="2700CCF2" w:rsidR="00CC25E2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2F6BFFB8" w14:textId="77777777" w:rsidR="00B11090" w:rsidRDefault="00B11090" w:rsidP="00B11090">
      <w:pPr>
        <w:rPr>
          <w:rFonts w:asciiTheme="minorHAnsi" w:hAnsiTheme="minorHAnsi" w:cstheme="minorHAnsi"/>
          <w:sz w:val="22"/>
          <w:szCs w:val="22"/>
        </w:rPr>
      </w:pPr>
      <w:r w:rsidRPr="00B11090">
        <w:rPr>
          <w:rFonts w:asciiTheme="minorHAnsi" w:hAnsiTheme="minorHAnsi"/>
          <w:b/>
          <w:color w:val="76923C" w:themeColor="accent3" w:themeShade="BF"/>
          <w:sz w:val="22"/>
          <w:szCs w:val="22"/>
        </w:rPr>
        <w:t xml:space="preserve">O COST projektu </w:t>
      </w:r>
      <w:proofErr w:type="spellStart"/>
      <w:r w:rsidRPr="00B11090">
        <w:rPr>
          <w:rFonts w:asciiTheme="minorHAnsi" w:hAnsiTheme="minorHAnsi"/>
          <w:b/>
          <w:color w:val="76923C" w:themeColor="accent3" w:themeShade="BF"/>
          <w:sz w:val="22"/>
          <w:szCs w:val="22"/>
        </w:rPr>
        <w:t>Alien</w:t>
      </w:r>
      <w:proofErr w:type="spellEnd"/>
      <w:r w:rsidRPr="00B11090">
        <w:rPr>
          <w:rFonts w:asciiTheme="minorHAnsi" w:hAnsiTheme="minorHAnsi"/>
          <w:b/>
          <w:color w:val="76923C" w:themeColor="accent3" w:themeShade="BF"/>
          <w:sz w:val="22"/>
          <w:szCs w:val="22"/>
        </w:rPr>
        <w:t>-CSI</w:t>
      </w:r>
    </w:p>
    <w:p w14:paraId="5D3E0557" w14:textId="74A3B938" w:rsidR="00B11090" w:rsidRPr="00A61BB5" w:rsidRDefault="00B11090" w:rsidP="00B1109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11090">
        <w:rPr>
          <w:rFonts w:asciiTheme="minorHAnsi" w:hAnsiTheme="minorHAnsi" w:cstheme="minorHAnsi"/>
          <w:sz w:val="22"/>
          <w:szCs w:val="22"/>
        </w:rPr>
        <w:t>Alien</w:t>
      </w:r>
      <w:proofErr w:type="spellEnd"/>
      <w:r w:rsidRPr="00B11090">
        <w:rPr>
          <w:rFonts w:asciiTheme="minorHAnsi" w:hAnsiTheme="minorHAnsi" w:cstheme="minorHAnsi"/>
          <w:sz w:val="22"/>
          <w:szCs w:val="22"/>
        </w:rPr>
        <w:t>-CSI</w:t>
      </w:r>
      <w:r w:rsidR="00994E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Increasing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understanding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alien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species 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4EAD" w:rsidRPr="008F3739">
        <w:rPr>
          <w:rFonts w:asciiTheme="minorHAnsi" w:hAnsiTheme="minorHAnsi" w:cstheme="minorHAnsi"/>
          <w:sz w:val="22"/>
          <w:szCs w:val="22"/>
        </w:rPr>
        <w:t>citizen</w:t>
      </w:r>
      <w:proofErr w:type="spellEnd"/>
      <w:r w:rsidR="00994EAD" w:rsidRPr="008F3739">
        <w:rPr>
          <w:rFonts w:asciiTheme="minorHAnsi" w:hAnsiTheme="minorHAnsi" w:cstheme="minorHAnsi"/>
          <w:sz w:val="22"/>
          <w:szCs w:val="22"/>
        </w:rPr>
        <w:t xml:space="preserve"> science)</w:t>
      </w:r>
      <w:r w:rsidRPr="00B11090">
        <w:rPr>
          <w:rFonts w:asciiTheme="minorHAnsi" w:hAnsiTheme="minorHAnsi" w:cstheme="minorHAnsi"/>
          <w:sz w:val="22"/>
          <w:szCs w:val="22"/>
        </w:rPr>
        <w:t xml:space="preserve"> je výzkumná síť financovaná </w:t>
      </w:r>
      <w:r w:rsidR="00E1643D">
        <w:rPr>
          <w:rFonts w:asciiTheme="minorHAnsi" w:hAnsiTheme="minorHAnsi" w:cstheme="minorHAnsi"/>
          <w:sz w:val="22"/>
          <w:szCs w:val="22"/>
        </w:rPr>
        <w:t xml:space="preserve">evropským </w:t>
      </w:r>
      <w:r w:rsidRPr="00B11090">
        <w:rPr>
          <w:rFonts w:asciiTheme="minorHAnsi" w:hAnsiTheme="minorHAnsi" w:cstheme="minorHAnsi"/>
          <w:sz w:val="22"/>
          <w:szCs w:val="22"/>
        </w:rPr>
        <w:t>programem COST. Zabývá se rozvojem a zaváděním občanské vědy do mezioborového výzkumu nepůvodních druhů a shromažďuje informace využitelné při rozhodování o jejich managementu v souladu s příslušnými právními předpisy, jako je nařízení EU č. 1143/2014 o invazních nepůvodních druzích.</w:t>
      </w:r>
    </w:p>
    <w:p w14:paraId="64C33242" w14:textId="77777777" w:rsidR="00B11090" w:rsidRDefault="00B11090" w:rsidP="0041357D">
      <w:pPr>
        <w:jc w:val="both"/>
        <w:rPr>
          <w:rFonts w:asciiTheme="minorHAnsi" w:hAnsiTheme="minorHAnsi"/>
          <w:sz w:val="22"/>
          <w:szCs w:val="22"/>
        </w:rPr>
      </w:pPr>
    </w:p>
    <w:p w14:paraId="6B368E5F" w14:textId="1C21F52C" w:rsidR="00B11090" w:rsidRDefault="004F1090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4F1090">
        <w:rPr>
          <w:rFonts w:asciiTheme="minorHAnsi" w:hAnsiTheme="minorHAnsi"/>
          <w:b/>
          <w:color w:val="76923C" w:themeColor="accent3" w:themeShade="BF"/>
          <w:sz w:val="22"/>
          <w:szCs w:val="22"/>
        </w:rPr>
        <w:t>O Výzkumném ústavu rostlinné výroby</w:t>
      </w:r>
      <w:r w:rsidR="00711746" w:rsidRPr="008F3739">
        <w:rPr>
          <w:rFonts w:asciiTheme="minorHAnsi" w:hAnsiTheme="minorHAnsi"/>
          <w:b/>
          <w:color w:val="76923C" w:themeColor="accent3" w:themeShade="BF"/>
          <w:sz w:val="22"/>
          <w:szCs w:val="22"/>
        </w:rPr>
        <w:t>, v. v. i.</w:t>
      </w:r>
    </w:p>
    <w:p w14:paraId="4464D3AA" w14:textId="39522E7B" w:rsidR="002D2463" w:rsidRPr="002D2463" w:rsidRDefault="002D2463" w:rsidP="002D2463">
      <w:pPr>
        <w:rPr>
          <w:rFonts w:asciiTheme="minorHAnsi" w:hAnsiTheme="minorHAnsi" w:cstheme="minorHAnsi"/>
          <w:sz w:val="22"/>
          <w:szCs w:val="22"/>
        </w:rPr>
      </w:pPr>
      <w:r w:rsidRPr="002D2463">
        <w:rPr>
          <w:rFonts w:asciiTheme="minorHAnsi" w:hAnsiTheme="minorHAnsi" w:cstheme="minorHAnsi"/>
          <w:sz w:val="22"/>
          <w:szCs w:val="22"/>
        </w:rPr>
        <w:t>VÚRV</w:t>
      </w:r>
      <w:r w:rsidR="00711746">
        <w:rPr>
          <w:rFonts w:asciiTheme="minorHAnsi" w:hAnsiTheme="minorHAnsi" w:cstheme="minorHAnsi"/>
          <w:sz w:val="22"/>
          <w:szCs w:val="22"/>
        </w:rPr>
        <w:t xml:space="preserve"> </w:t>
      </w:r>
      <w:r w:rsidRPr="002D2463">
        <w:rPr>
          <w:rFonts w:asciiTheme="minorHAnsi" w:hAnsiTheme="minorHAnsi" w:cstheme="minorHAnsi"/>
          <w:sz w:val="22"/>
          <w:szCs w:val="22"/>
        </w:rPr>
        <w:t>je v</w:t>
      </w:r>
      <w:r w:rsidR="00711746">
        <w:rPr>
          <w:rFonts w:asciiTheme="minorHAnsi" w:hAnsiTheme="minorHAnsi" w:cstheme="minorHAnsi"/>
          <w:sz w:val="22"/>
          <w:szCs w:val="22"/>
        </w:rPr>
        <w:t> </w:t>
      </w:r>
      <w:r w:rsidRPr="002D2463">
        <w:rPr>
          <w:rFonts w:asciiTheme="minorHAnsi" w:hAnsiTheme="minorHAnsi" w:cstheme="minorHAnsi"/>
          <w:sz w:val="22"/>
          <w:szCs w:val="22"/>
        </w:rPr>
        <w:t>České republice se svými 300 zaměstnanci největším pracovištěm aplikovaného výzkumu, zaměřeným na rostlinnou výrobu a příbuzné obory. Kromě hlavního pracoviště v</w:t>
      </w:r>
      <w:r w:rsidR="00711746">
        <w:rPr>
          <w:rFonts w:asciiTheme="minorHAnsi" w:hAnsiTheme="minorHAnsi" w:cstheme="minorHAnsi"/>
          <w:sz w:val="22"/>
          <w:szCs w:val="22"/>
        </w:rPr>
        <w:t> </w:t>
      </w:r>
      <w:r w:rsidRPr="002D2463">
        <w:rPr>
          <w:rFonts w:asciiTheme="minorHAnsi" w:hAnsiTheme="minorHAnsi" w:cstheme="minorHAnsi"/>
          <w:sz w:val="22"/>
          <w:szCs w:val="22"/>
        </w:rPr>
        <w:t>Praze-Ruzyni má ústav výzkumné a pokusné stanice i další pracoviště po celé ČR, včetně vlastní vinice na Karlštejně. Hlavním cílem výzkumu ve VÚR</w:t>
      </w:r>
      <w:r w:rsidR="006D2152">
        <w:rPr>
          <w:rFonts w:asciiTheme="minorHAnsi" w:hAnsiTheme="minorHAnsi" w:cstheme="minorHAnsi"/>
          <w:sz w:val="22"/>
          <w:szCs w:val="22"/>
        </w:rPr>
        <w:t>V</w:t>
      </w:r>
      <w:r w:rsidRPr="002D2463">
        <w:rPr>
          <w:rFonts w:asciiTheme="minorHAnsi" w:hAnsiTheme="minorHAnsi" w:cstheme="minorHAnsi"/>
          <w:sz w:val="22"/>
          <w:szCs w:val="22"/>
        </w:rPr>
        <w:t xml:space="preserve"> je získat vědecké </w:t>
      </w:r>
      <w:r w:rsidRPr="002D2463">
        <w:rPr>
          <w:rFonts w:asciiTheme="minorHAnsi" w:hAnsiTheme="minorHAnsi" w:cstheme="minorHAnsi"/>
          <w:sz w:val="22"/>
          <w:szCs w:val="22"/>
        </w:rPr>
        <w:lastRenderedPageBreak/>
        <w:t xml:space="preserve">poznatky pro podporu trvale udržitelného rozvoje zemědělství, na základě inovací systémů a technologií pěstování zemědělských plodin pro produkci kvalitních a bezpečných potravin, krmiv a surovin pro energetické a průmyslové využití. Hlavní uplatnění výsledků výzkumu je v oblasti zvyšování efektivnosti rostlinné výroby, při zajištění minimálních negativních dopadů na životní prostředí a zdraví člověka. Více informací je na </w:t>
      </w:r>
      <w:hyperlink r:id="rId20" w:history="1">
        <w:r w:rsidRPr="002D2463">
          <w:rPr>
            <w:rStyle w:val="Hypertextovodkaz"/>
            <w:rFonts w:asciiTheme="minorHAnsi" w:hAnsiTheme="minorHAnsi" w:cstheme="minorHAnsi"/>
            <w:sz w:val="22"/>
            <w:szCs w:val="22"/>
          </w:rPr>
          <w:t>www.vurv.cz</w:t>
        </w:r>
      </w:hyperlink>
      <w:r w:rsidRPr="002D2463">
        <w:rPr>
          <w:rFonts w:asciiTheme="minorHAnsi" w:hAnsiTheme="minorHAnsi" w:cstheme="minorHAnsi"/>
          <w:sz w:val="22"/>
          <w:szCs w:val="22"/>
        </w:rPr>
        <w:t>.</w:t>
      </w:r>
    </w:p>
    <w:p w14:paraId="0B63BA82" w14:textId="6B18F619" w:rsidR="00CC25E2" w:rsidRPr="002D2463" w:rsidRDefault="00CC25E2" w:rsidP="00413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97146" w14:textId="57CF8580" w:rsidR="00CC25E2" w:rsidRPr="006773DA" w:rsidRDefault="007A2C88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6773DA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4F415212" w14:textId="7259EA51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A61BB5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A61BB5">
        <w:rPr>
          <w:rFonts w:asciiTheme="minorHAnsi" w:hAnsiTheme="minorHAnsi" w:cstheme="minorHAnsi"/>
          <w:sz w:val="22"/>
          <w:szCs w:val="22"/>
        </w:rPr>
        <w:t> </w:t>
      </w:r>
      <w:r w:rsidRPr="00A61BB5">
        <w:rPr>
          <w:rFonts w:asciiTheme="minorHAnsi" w:hAnsiTheme="minorHAnsi" w:cstheme="minorHAnsi"/>
          <w:sz w:val="22"/>
          <w:szCs w:val="22"/>
        </w:rPr>
        <w:t>ČR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A61BB5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</w:t>
      </w:r>
      <w:r w:rsidR="009052A6">
        <w:rPr>
          <w:rFonts w:asciiTheme="minorHAnsi" w:hAnsiTheme="minorHAnsi" w:cstheme="minorHAnsi"/>
          <w:sz w:val="22"/>
          <w:szCs w:val="22"/>
        </w:rPr>
        <w:t>5</w:t>
      </w:r>
      <w:r w:rsidR="001156CD" w:rsidRPr="00A61BB5">
        <w:rPr>
          <w:rFonts w:asciiTheme="minorHAnsi" w:hAnsiTheme="minorHAnsi" w:cstheme="minorHAnsi"/>
          <w:sz w:val="22"/>
          <w:szCs w:val="22"/>
        </w:rPr>
        <w:t>0 vědeckých pracovníků a doktorandů v celé škále terénně zaměřených botanických oborů od taxonomie přes evoluční biologii, ekologii až po biotechnologie. H</w:t>
      </w:r>
      <w:r w:rsidRPr="00A61BB5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ústavu </w:t>
      </w:r>
      <w:r w:rsidRPr="00A61BB5">
        <w:rPr>
          <w:rFonts w:asciiTheme="minorHAnsi" w:hAnsiTheme="minorHAnsi" w:cstheme="minorHAnsi"/>
          <w:sz w:val="22"/>
          <w:szCs w:val="22"/>
        </w:rPr>
        <w:t>je </w:t>
      </w:r>
      <w:r w:rsidR="000C2AD3" w:rsidRPr="00A61BB5">
        <w:rPr>
          <w:rFonts w:asciiTheme="minorHAnsi" w:hAnsiTheme="minorHAnsi" w:cstheme="minorHAnsi"/>
          <w:sz w:val="22"/>
          <w:szCs w:val="22"/>
        </w:rPr>
        <w:t>zámek v</w:t>
      </w:r>
      <w:r w:rsidRPr="00A61BB5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A61BB5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A61BB5">
        <w:rPr>
          <w:rFonts w:asciiTheme="minorHAnsi" w:hAnsiTheme="minorHAnsi" w:cstheme="minorHAnsi"/>
          <w:sz w:val="22"/>
          <w:szCs w:val="22"/>
        </w:rPr>
        <w:t>republice,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A61BB5">
        <w:rPr>
          <w:rFonts w:asciiTheme="minorHAnsi" w:hAnsiTheme="minorHAnsi" w:cstheme="minorHAnsi"/>
          <w:sz w:val="22"/>
          <w:szCs w:val="22"/>
        </w:rPr>
        <w:t>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A61BB5">
        <w:rPr>
          <w:rFonts w:asciiTheme="minorHAnsi" w:hAnsiTheme="minorHAnsi" w:cstheme="minorHAnsi"/>
          <w:sz w:val="22"/>
          <w:szCs w:val="22"/>
        </w:rPr>
        <w:t xml:space="preserve">Více informací je na </w:t>
      </w:r>
      <w:hyperlink r:id="rId21" w:history="1">
        <w:r w:rsidR="002D2463" w:rsidRPr="00810675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="00731707" w:rsidRPr="00A61BB5">
        <w:rPr>
          <w:rFonts w:asciiTheme="minorHAnsi" w:hAnsiTheme="minorHAnsi" w:cstheme="minorHAnsi"/>
          <w:sz w:val="22"/>
          <w:szCs w:val="22"/>
        </w:rPr>
        <w:t>.</w:t>
      </w:r>
    </w:p>
    <w:sectPr w:rsidR="007A2C88" w:rsidRPr="00A61BB5" w:rsidSect="00D45913">
      <w:headerReference w:type="default" r:id="rId22"/>
      <w:footerReference w:type="default" r:id="rId23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9389" w14:textId="77777777" w:rsidR="004C5D36" w:rsidRDefault="004C5D36">
      <w:r>
        <w:separator/>
      </w:r>
    </w:p>
  </w:endnote>
  <w:endnote w:type="continuationSeparator" w:id="0">
    <w:p w14:paraId="358C7E27" w14:textId="77777777" w:rsidR="004C5D36" w:rsidRDefault="004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E70026FF" w:usb1="D200F9FB" w:usb2="02000028" w:usb3="00000000" w:csb0="000001DF" w:csb1="00000000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F9F57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FF5E" w14:textId="77777777" w:rsidR="004C5D36" w:rsidRDefault="004C5D36">
      <w:r>
        <w:separator/>
      </w:r>
    </w:p>
  </w:footnote>
  <w:footnote w:type="continuationSeparator" w:id="0">
    <w:p w14:paraId="038F0F28" w14:textId="77777777" w:rsidR="004C5D36" w:rsidRDefault="004C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852" w14:textId="1D0705C1" w:rsidR="009C7560" w:rsidRPr="009C7560" w:rsidRDefault="00460E56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rFonts w:asciiTheme="minorHAnsi" w:hAnsiTheme="minorHAnsi" w:cstheme="minorHAnsi"/>
        <w:b/>
        <w:noProof/>
        <w:color w:val="669900"/>
      </w:rPr>
      <w:drawing>
        <wp:anchor distT="0" distB="0" distL="114300" distR="114300" simplePos="0" relativeHeight="251659264" behindDoc="1" locked="0" layoutInCell="1" allowOverlap="1" wp14:anchorId="788B3EC1" wp14:editId="404FD89C">
          <wp:simplePos x="0" y="0"/>
          <wp:positionH relativeFrom="column">
            <wp:posOffset>3059874</wp:posOffset>
          </wp:positionH>
          <wp:positionV relativeFrom="paragraph">
            <wp:posOffset>-264184</wp:posOffset>
          </wp:positionV>
          <wp:extent cx="1738630" cy="869315"/>
          <wp:effectExtent l="0" t="0" r="0" b="6985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4" name="Obrázek 4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odepsa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560"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560" w:rsidRPr="009C7560">
      <w:rPr>
        <w:rFonts w:asciiTheme="minorHAnsi" w:hAnsiTheme="minorHAnsi" w:cstheme="minorHAnsi"/>
        <w:b/>
        <w:color w:val="669900"/>
      </w:rPr>
      <w:t xml:space="preserve">Tisková </w:t>
    </w:r>
    <w:r w:rsidR="00C476CE">
      <w:rPr>
        <w:rFonts w:asciiTheme="minorHAnsi" w:hAnsiTheme="minorHAnsi" w:cstheme="minorHAnsi"/>
        <w:b/>
        <w:color w:val="669900"/>
      </w:rPr>
      <w:t>informace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7841">
    <w:abstractNumId w:val="0"/>
  </w:num>
  <w:num w:numId="2" w16cid:durableId="90730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1CCA"/>
    <w:rsid w:val="000067D1"/>
    <w:rsid w:val="00027510"/>
    <w:rsid w:val="000331A1"/>
    <w:rsid w:val="000342B7"/>
    <w:rsid w:val="0004018D"/>
    <w:rsid w:val="00040EB3"/>
    <w:rsid w:val="0004391A"/>
    <w:rsid w:val="00044687"/>
    <w:rsid w:val="00047DD1"/>
    <w:rsid w:val="00054B83"/>
    <w:rsid w:val="000566EF"/>
    <w:rsid w:val="0005709A"/>
    <w:rsid w:val="0006059E"/>
    <w:rsid w:val="00060973"/>
    <w:rsid w:val="000615FC"/>
    <w:rsid w:val="000617D9"/>
    <w:rsid w:val="00063AA0"/>
    <w:rsid w:val="00065727"/>
    <w:rsid w:val="00075077"/>
    <w:rsid w:val="00075CAF"/>
    <w:rsid w:val="00077E80"/>
    <w:rsid w:val="00077F12"/>
    <w:rsid w:val="0008392A"/>
    <w:rsid w:val="00084647"/>
    <w:rsid w:val="000878F0"/>
    <w:rsid w:val="00087B64"/>
    <w:rsid w:val="00090BF2"/>
    <w:rsid w:val="00090C49"/>
    <w:rsid w:val="000921DB"/>
    <w:rsid w:val="00092A62"/>
    <w:rsid w:val="000A2C13"/>
    <w:rsid w:val="000B0A78"/>
    <w:rsid w:val="000B51B8"/>
    <w:rsid w:val="000B5A2E"/>
    <w:rsid w:val="000B6339"/>
    <w:rsid w:val="000B7439"/>
    <w:rsid w:val="000C0351"/>
    <w:rsid w:val="000C2AD3"/>
    <w:rsid w:val="000C324A"/>
    <w:rsid w:val="000C48AD"/>
    <w:rsid w:val="000C5017"/>
    <w:rsid w:val="000C5ADF"/>
    <w:rsid w:val="000D0F6A"/>
    <w:rsid w:val="000E15D6"/>
    <w:rsid w:val="000E5006"/>
    <w:rsid w:val="000E7CFC"/>
    <w:rsid w:val="000F35BE"/>
    <w:rsid w:val="000F49D7"/>
    <w:rsid w:val="00100F6D"/>
    <w:rsid w:val="00102A59"/>
    <w:rsid w:val="00103BE3"/>
    <w:rsid w:val="00112B4F"/>
    <w:rsid w:val="00112BCF"/>
    <w:rsid w:val="00115455"/>
    <w:rsid w:val="001156CD"/>
    <w:rsid w:val="00116201"/>
    <w:rsid w:val="00120F20"/>
    <w:rsid w:val="00121355"/>
    <w:rsid w:val="00130C20"/>
    <w:rsid w:val="00133F74"/>
    <w:rsid w:val="001357E7"/>
    <w:rsid w:val="0013610F"/>
    <w:rsid w:val="00136789"/>
    <w:rsid w:val="00140382"/>
    <w:rsid w:val="00140A1B"/>
    <w:rsid w:val="00141B43"/>
    <w:rsid w:val="00142B91"/>
    <w:rsid w:val="0014571B"/>
    <w:rsid w:val="00146261"/>
    <w:rsid w:val="00146863"/>
    <w:rsid w:val="001552B7"/>
    <w:rsid w:val="0015770C"/>
    <w:rsid w:val="00157849"/>
    <w:rsid w:val="00157AD3"/>
    <w:rsid w:val="00160AEB"/>
    <w:rsid w:val="00162B49"/>
    <w:rsid w:val="001706F3"/>
    <w:rsid w:val="001725F8"/>
    <w:rsid w:val="00172B50"/>
    <w:rsid w:val="001739F2"/>
    <w:rsid w:val="001743C5"/>
    <w:rsid w:val="001875CA"/>
    <w:rsid w:val="00190AC3"/>
    <w:rsid w:val="001923FD"/>
    <w:rsid w:val="001978A5"/>
    <w:rsid w:val="001A2B54"/>
    <w:rsid w:val="001A2F24"/>
    <w:rsid w:val="001B48E1"/>
    <w:rsid w:val="001C4BF5"/>
    <w:rsid w:val="001C6FB9"/>
    <w:rsid w:val="001E7B8B"/>
    <w:rsid w:val="001F5B49"/>
    <w:rsid w:val="001F679A"/>
    <w:rsid w:val="001F6A48"/>
    <w:rsid w:val="00201EF5"/>
    <w:rsid w:val="002069AB"/>
    <w:rsid w:val="0021379D"/>
    <w:rsid w:val="0021439F"/>
    <w:rsid w:val="00217A28"/>
    <w:rsid w:val="00220DFE"/>
    <w:rsid w:val="00221957"/>
    <w:rsid w:val="00221973"/>
    <w:rsid w:val="00226744"/>
    <w:rsid w:val="002335C0"/>
    <w:rsid w:val="0024124B"/>
    <w:rsid w:val="0024651B"/>
    <w:rsid w:val="0025079E"/>
    <w:rsid w:val="00250EAC"/>
    <w:rsid w:val="00254D28"/>
    <w:rsid w:val="0026310D"/>
    <w:rsid w:val="00263B31"/>
    <w:rsid w:val="00263E7E"/>
    <w:rsid w:val="002672DA"/>
    <w:rsid w:val="00267BCA"/>
    <w:rsid w:val="002919BA"/>
    <w:rsid w:val="00293517"/>
    <w:rsid w:val="002A2D9C"/>
    <w:rsid w:val="002B01E8"/>
    <w:rsid w:val="002B31CF"/>
    <w:rsid w:val="002B342E"/>
    <w:rsid w:val="002B5835"/>
    <w:rsid w:val="002C21FB"/>
    <w:rsid w:val="002D2463"/>
    <w:rsid w:val="002E1ED5"/>
    <w:rsid w:val="002E2956"/>
    <w:rsid w:val="002E4840"/>
    <w:rsid w:val="002E5F7F"/>
    <w:rsid w:val="002E62B0"/>
    <w:rsid w:val="002E712F"/>
    <w:rsid w:val="002F33D1"/>
    <w:rsid w:val="002F4F2D"/>
    <w:rsid w:val="00300CC3"/>
    <w:rsid w:val="00302D45"/>
    <w:rsid w:val="00310D29"/>
    <w:rsid w:val="00311041"/>
    <w:rsid w:val="00313655"/>
    <w:rsid w:val="00314304"/>
    <w:rsid w:val="00320500"/>
    <w:rsid w:val="003223F7"/>
    <w:rsid w:val="00323C99"/>
    <w:rsid w:val="003240B3"/>
    <w:rsid w:val="00333A8E"/>
    <w:rsid w:val="0033462F"/>
    <w:rsid w:val="00342139"/>
    <w:rsid w:val="0034440B"/>
    <w:rsid w:val="00352936"/>
    <w:rsid w:val="00357EC3"/>
    <w:rsid w:val="003634C1"/>
    <w:rsid w:val="00363B40"/>
    <w:rsid w:val="003679B9"/>
    <w:rsid w:val="00372DE8"/>
    <w:rsid w:val="003740D7"/>
    <w:rsid w:val="00375B9B"/>
    <w:rsid w:val="00383E4B"/>
    <w:rsid w:val="00391C2E"/>
    <w:rsid w:val="003A25AC"/>
    <w:rsid w:val="003A31F7"/>
    <w:rsid w:val="003A385D"/>
    <w:rsid w:val="003B064C"/>
    <w:rsid w:val="003B0D40"/>
    <w:rsid w:val="003C6C42"/>
    <w:rsid w:val="003C7657"/>
    <w:rsid w:val="003D10B3"/>
    <w:rsid w:val="003D44C0"/>
    <w:rsid w:val="003D4E8B"/>
    <w:rsid w:val="003D60F0"/>
    <w:rsid w:val="003D74E0"/>
    <w:rsid w:val="003E2973"/>
    <w:rsid w:val="003E51C0"/>
    <w:rsid w:val="003E6C77"/>
    <w:rsid w:val="003F2999"/>
    <w:rsid w:val="003F5F45"/>
    <w:rsid w:val="004073EC"/>
    <w:rsid w:val="00410AA8"/>
    <w:rsid w:val="00410B28"/>
    <w:rsid w:val="00412C64"/>
    <w:rsid w:val="0041357D"/>
    <w:rsid w:val="004300C2"/>
    <w:rsid w:val="004312A2"/>
    <w:rsid w:val="004318C1"/>
    <w:rsid w:val="00440AFF"/>
    <w:rsid w:val="0044250B"/>
    <w:rsid w:val="00450AD9"/>
    <w:rsid w:val="00460E56"/>
    <w:rsid w:val="00462703"/>
    <w:rsid w:val="0046436D"/>
    <w:rsid w:val="00464FBB"/>
    <w:rsid w:val="00467FDD"/>
    <w:rsid w:val="00471761"/>
    <w:rsid w:val="004738D4"/>
    <w:rsid w:val="00474E20"/>
    <w:rsid w:val="00477C42"/>
    <w:rsid w:val="00482EB4"/>
    <w:rsid w:val="0048602C"/>
    <w:rsid w:val="00490FC1"/>
    <w:rsid w:val="00491327"/>
    <w:rsid w:val="0049154B"/>
    <w:rsid w:val="00492A4D"/>
    <w:rsid w:val="004A2D98"/>
    <w:rsid w:val="004B1041"/>
    <w:rsid w:val="004B235B"/>
    <w:rsid w:val="004B48D6"/>
    <w:rsid w:val="004C03F2"/>
    <w:rsid w:val="004C41AB"/>
    <w:rsid w:val="004C5D36"/>
    <w:rsid w:val="004C7BF3"/>
    <w:rsid w:val="004D0575"/>
    <w:rsid w:val="004D0E41"/>
    <w:rsid w:val="004D2306"/>
    <w:rsid w:val="004D776F"/>
    <w:rsid w:val="004F1090"/>
    <w:rsid w:val="004F1FF3"/>
    <w:rsid w:val="004F42B2"/>
    <w:rsid w:val="0050229E"/>
    <w:rsid w:val="00505305"/>
    <w:rsid w:val="00507EDE"/>
    <w:rsid w:val="005104B8"/>
    <w:rsid w:val="00514FD9"/>
    <w:rsid w:val="00516861"/>
    <w:rsid w:val="0052039B"/>
    <w:rsid w:val="0053169C"/>
    <w:rsid w:val="00531D1D"/>
    <w:rsid w:val="00532E34"/>
    <w:rsid w:val="00546964"/>
    <w:rsid w:val="00546BC1"/>
    <w:rsid w:val="005473C6"/>
    <w:rsid w:val="00553D74"/>
    <w:rsid w:val="005617A9"/>
    <w:rsid w:val="00562DFE"/>
    <w:rsid w:val="005635FE"/>
    <w:rsid w:val="00563C16"/>
    <w:rsid w:val="0056665C"/>
    <w:rsid w:val="00571AEB"/>
    <w:rsid w:val="00571E1D"/>
    <w:rsid w:val="00576B92"/>
    <w:rsid w:val="005857D2"/>
    <w:rsid w:val="00587E31"/>
    <w:rsid w:val="005924CD"/>
    <w:rsid w:val="005962E9"/>
    <w:rsid w:val="00596F1F"/>
    <w:rsid w:val="005A0C21"/>
    <w:rsid w:val="005B0390"/>
    <w:rsid w:val="005B242C"/>
    <w:rsid w:val="005D2ED5"/>
    <w:rsid w:val="005D62EE"/>
    <w:rsid w:val="005E2620"/>
    <w:rsid w:val="005E3BD8"/>
    <w:rsid w:val="005E50B3"/>
    <w:rsid w:val="005E7C7E"/>
    <w:rsid w:val="005F05DC"/>
    <w:rsid w:val="005F280C"/>
    <w:rsid w:val="005F626D"/>
    <w:rsid w:val="006010E1"/>
    <w:rsid w:val="00605189"/>
    <w:rsid w:val="00605340"/>
    <w:rsid w:val="00607492"/>
    <w:rsid w:val="00607CAC"/>
    <w:rsid w:val="006128FC"/>
    <w:rsid w:val="00616BC6"/>
    <w:rsid w:val="0062221C"/>
    <w:rsid w:val="0062512C"/>
    <w:rsid w:val="00634C8D"/>
    <w:rsid w:val="00636231"/>
    <w:rsid w:val="00637201"/>
    <w:rsid w:val="00651983"/>
    <w:rsid w:val="006606F5"/>
    <w:rsid w:val="0066264F"/>
    <w:rsid w:val="00670D82"/>
    <w:rsid w:val="0067293E"/>
    <w:rsid w:val="006773DA"/>
    <w:rsid w:val="00684399"/>
    <w:rsid w:val="00692DAE"/>
    <w:rsid w:val="006A17E0"/>
    <w:rsid w:val="006A403A"/>
    <w:rsid w:val="006A68D7"/>
    <w:rsid w:val="006D2152"/>
    <w:rsid w:val="006E49FC"/>
    <w:rsid w:val="006E5A69"/>
    <w:rsid w:val="006F11D0"/>
    <w:rsid w:val="006F32CC"/>
    <w:rsid w:val="006F508C"/>
    <w:rsid w:val="006F6505"/>
    <w:rsid w:val="00701F65"/>
    <w:rsid w:val="00711746"/>
    <w:rsid w:val="007138D3"/>
    <w:rsid w:val="0071689E"/>
    <w:rsid w:val="00726228"/>
    <w:rsid w:val="00727ED8"/>
    <w:rsid w:val="00730929"/>
    <w:rsid w:val="00731707"/>
    <w:rsid w:val="00731A21"/>
    <w:rsid w:val="007322DE"/>
    <w:rsid w:val="007373DE"/>
    <w:rsid w:val="0074748D"/>
    <w:rsid w:val="00750336"/>
    <w:rsid w:val="00754E56"/>
    <w:rsid w:val="00764CA1"/>
    <w:rsid w:val="0076628B"/>
    <w:rsid w:val="007753A5"/>
    <w:rsid w:val="0078374C"/>
    <w:rsid w:val="00785198"/>
    <w:rsid w:val="00785EE0"/>
    <w:rsid w:val="0078644D"/>
    <w:rsid w:val="007922B0"/>
    <w:rsid w:val="007937AE"/>
    <w:rsid w:val="00793E6F"/>
    <w:rsid w:val="007A195F"/>
    <w:rsid w:val="007A2C88"/>
    <w:rsid w:val="007A4BE4"/>
    <w:rsid w:val="007A507C"/>
    <w:rsid w:val="007B1E88"/>
    <w:rsid w:val="007B2ECD"/>
    <w:rsid w:val="007C2226"/>
    <w:rsid w:val="007C38DD"/>
    <w:rsid w:val="007C6E8E"/>
    <w:rsid w:val="007D0AD0"/>
    <w:rsid w:val="007D67E6"/>
    <w:rsid w:val="007E1646"/>
    <w:rsid w:val="007E2DA6"/>
    <w:rsid w:val="007E3930"/>
    <w:rsid w:val="007E63E9"/>
    <w:rsid w:val="007F2A89"/>
    <w:rsid w:val="007F3A02"/>
    <w:rsid w:val="007F67C5"/>
    <w:rsid w:val="00800514"/>
    <w:rsid w:val="00805EE0"/>
    <w:rsid w:val="00811B45"/>
    <w:rsid w:val="0081617F"/>
    <w:rsid w:val="00820242"/>
    <w:rsid w:val="00820E1D"/>
    <w:rsid w:val="00821F22"/>
    <w:rsid w:val="00825C7C"/>
    <w:rsid w:val="0083052D"/>
    <w:rsid w:val="008357CB"/>
    <w:rsid w:val="00853982"/>
    <w:rsid w:val="008539B6"/>
    <w:rsid w:val="008748A7"/>
    <w:rsid w:val="0088191D"/>
    <w:rsid w:val="008820BC"/>
    <w:rsid w:val="008820F0"/>
    <w:rsid w:val="008825CD"/>
    <w:rsid w:val="00883C0E"/>
    <w:rsid w:val="008862DF"/>
    <w:rsid w:val="00897BE6"/>
    <w:rsid w:val="008A16DD"/>
    <w:rsid w:val="008A34F4"/>
    <w:rsid w:val="008A4FEC"/>
    <w:rsid w:val="008A554B"/>
    <w:rsid w:val="008B0BDD"/>
    <w:rsid w:val="008B43FB"/>
    <w:rsid w:val="008B6B7B"/>
    <w:rsid w:val="008B7834"/>
    <w:rsid w:val="008C04CA"/>
    <w:rsid w:val="008C1DA8"/>
    <w:rsid w:val="008C24FE"/>
    <w:rsid w:val="008C462C"/>
    <w:rsid w:val="008C7CDE"/>
    <w:rsid w:val="008D0481"/>
    <w:rsid w:val="008D1A9F"/>
    <w:rsid w:val="008D25BA"/>
    <w:rsid w:val="008D2835"/>
    <w:rsid w:val="008D6BEE"/>
    <w:rsid w:val="008E1795"/>
    <w:rsid w:val="008E506A"/>
    <w:rsid w:val="008E7F83"/>
    <w:rsid w:val="008F1DD9"/>
    <w:rsid w:val="008F3739"/>
    <w:rsid w:val="008F4DBB"/>
    <w:rsid w:val="00902E6F"/>
    <w:rsid w:val="009052A6"/>
    <w:rsid w:val="0091246F"/>
    <w:rsid w:val="00927652"/>
    <w:rsid w:val="009315FC"/>
    <w:rsid w:val="009415E7"/>
    <w:rsid w:val="00945BD5"/>
    <w:rsid w:val="00951DC4"/>
    <w:rsid w:val="009521F9"/>
    <w:rsid w:val="009536DC"/>
    <w:rsid w:val="009561DF"/>
    <w:rsid w:val="00956AAD"/>
    <w:rsid w:val="00961DEA"/>
    <w:rsid w:val="0096672F"/>
    <w:rsid w:val="0097114F"/>
    <w:rsid w:val="009778F5"/>
    <w:rsid w:val="00981B3F"/>
    <w:rsid w:val="00981DD9"/>
    <w:rsid w:val="00986F54"/>
    <w:rsid w:val="009910CF"/>
    <w:rsid w:val="00994EAD"/>
    <w:rsid w:val="00995529"/>
    <w:rsid w:val="00996124"/>
    <w:rsid w:val="00996B11"/>
    <w:rsid w:val="00997E26"/>
    <w:rsid w:val="009A0FA6"/>
    <w:rsid w:val="009A57E8"/>
    <w:rsid w:val="009B0FD6"/>
    <w:rsid w:val="009C0CFC"/>
    <w:rsid w:val="009C1A49"/>
    <w:rsid w:val="009C6152"/>
    <w:rsid w:val="009C7560"/>
    <w:rsid w:val="009D1BA2"/>
    <w:rsid w:val="009D398A"/>
    <w:rsid w:val="009D6E82"/>
    <w:rsid w:val="009D79CF"/>
    <w:rsid w:val="009E3107"/>
    <w:rsid w:val="009E695B"/>
    <w:rsid w:val="009F4236"/>
    <w:rsid w:val="00A058D4"/>
    <w:rsid w:val="00A2014D"/>
    <w:rsid w:val="00A23F13"/>
    <w:rsid w:val="00A24801"/>
    <w:rsid w:val="00A34806"/>
    <w:rsid w:val="00A41001"/>
    <w:rsid w:val="00A42028"/>
    <w:rsid w:val="00A4291B"/>
    <w:rsid w:val="00A433B1"/>
    <w:rsid w:val="00A433D8"/>
    <w:rsid w:val="00A47648"/>
    <w:rsid w:val="00A51BEE"/>
    <w:rsid w:val="00A53362"/>
    <w:rsid w:val="00A54C88"/>
    <w:rsid w:val="00A56FAD"/>
    <w:rsid w:val="00A61406"/>
    <w:rsid w:val="00A61BB5"/>
    <w:rsid w:val="00A61E64"/>
    <w:rsid w:val="00A62D37"/>
    <w:rsid w:val="00A66F94"/>
    <w:rsid w:val="00A70D38"/>
    <w:rsid w:val="00A731D0"/>
    <w:rsid w:val="00A74F53"/>
    <w:rsid w:val="00A7746A"/>
    <w:rsid w:val="00A8379F"/>
    <w:rsid w:val="00A951DA"/>
    <w:rsid w:val="00A9772D"/>
    <w:rsid w:val="00AA46C5"/>
    <w:rsid w:val="00AA67DE"/>
    <w:rsid w:val="00AA7405"/>
    <w:rsid w:val="00AB0868"/>
    <w:rsid w:val="00AB1D73"/>
    <w:rsid w:val="00AB6BD3"/>
    <w:rsid w:val="00AB789E"/>
    <w:rsid w:val="00AC0B94"/>
    <w:rsid w:val="00AC0FC1"/>
    <w:rsid w:val="00AC4567"/>
    <w:rsid w:val="00AC6ECB"/>
    <w:rsid w:val="00AC75F8"/>
    <w:rsid w:val="00AD5AF6"/>
    <w:rsid w:val="00AD5F7A"/>
    <w:rsid w:val="00AD72E9"/>
    <w:rsid w:val="00AE0383"/>
    <w:rsid w:val="00AE19B2"/>
    <w:rsid w:val="00AE1CFD"/>
    <w:rsid w:val="00AE5289"/>
    <w:rsid w:val="00AE6B21"/>
    <w:rsid w:val="00AF4B82"/>
    <w:rsid w:val="00AF7A71"/>
    <w:rsid w:val="00B04006"/>
    <w:rsid w:val="00B061F9"/>
    <w:rsid w:val="00B11090"/>
    <w:rsid w:val="00B11EEE"/>
    <w:rsid w:val="00B157C0"/>
    <w:rsid w:val="00B250ED"/>
    <w:rsid w:val="00B27D1D"/>
    <w:rsid w:val="00B3041E"/>
    <w:rsid w:val="00B3328C"/>
    <w:rsid w:val="00B36DA1"/>
    <w:rsid w:val="00B44047"/>
    <w:rsid w:val="00B4537F"/>
    <w:rsid w:val="00B539AA"/>
    <w:rsid w:val="00B65D2A"/>
    <w:rsid w:val="00B6775A"/>
    <w:rsid w:val="00B810B5"/>
    <w:rsid w:val="00B81B33"/>
    <w:rsid w:val="00B82F3E"/>
    <w:rsid w:val="00B82FA0"/>
    <w:rsid w:val="00B909BE"/>
    <w:rsid w:val="00B94B35"/>
    <w:rsid w:val="00B953C0"/>
    <w:rsid w:val="00BA1F94"/>
    <w:rsid w:val="00BA517A"/>
    <w:rsid w:val="00BA6C5B"/>
    <w:rsid w:val="00BB2703"/>
    <w:rsid w:val="00BB4E43"/>
    <w:rsid w:val="00BB6D09"/>
    <w:rsid w:val="00BC2B82"/>
    <w:rsid w:val="00BC50F2"/>
    <w:rsid w:val="00BC760F"/>
    <w:rsid w:val="00BD048C"/>
    <w:rsid w:val="00BD1A09"/>
    <w:rsid w:val="00BD484C"/>
    <w:rsid w:val="00BE1E3E"/>
    <w:rsid w:val="00BE2258"/>
    <w:rsid w:val="00BF0EE6"/>
    <w:rsid w:val="00BF6D79"/>
    <w:rsid w:val="00C0107D"/>
    <w:rsid w:val="00C01AA7"/>
    <w:rsid w:val="00C02385"/>
    <w:rsid w:val="00C06941"/>
    <w:rsid w:val="00C06F75"/>
    <w:rsid w:val="00C0795A"/>
    <w:rsid w:val="00C12CBA"/>
    <w:rsid w:val="00C13BD5"/>
    <w:rsid w:val="00C2474B"/>
    <w:rsid w:val="00C2489F"/>
    <w:rsid w:val="00C300E5"/>
    <w:rsid w:val="00C30372"/>
    <w:rsid w:val="00C3363F"/>
    <w:rsid w:val="00C41E1C"/>
    <w:rsid w:val="00C476CE"/>
    <w:rsid w:val="00C505BC"/>
    <w:rsid w:val="00C51B32"/>
    <w:rsid w:val="00C51FD7"/>
    <w:rsid w:val="00C5405C"/>
    <w:rsid w:val="00C56585"/>
    <w:rsid w:val="00C6018B"/>
    <w:rsid w:val="00C6330C"/>
    <w:rsid w:val="00C649F7"/>
    <w:rsid w:val="00C77C71"/>
    <w:rsid w:val="00C80944"/>
    <w:rsid w:val="00C90673"/>
    <w:rsid w:val="00C97A78"/>
    <w:rsid w:val="00C97BC3"/>
    <w:rsid w:val="00C97F9F"/>
    <w:rsid w:val="00CA29AD"/>
    <w:rsid w:val="00CA5E7D"/>
    <w:rsid w:val="00CB11AA"/>
    <w:rsid w:val="00CC25E2"/>
    <w:rsid w:val="00CC334F"/>
    <w:rsid w:val="00CC47DB"/>
    <w:rsid w:val="00CC5954"/>
    <w:rsid w:val="00CD5B06"/>
    <w:rsid w:val="00CE258C"/>
    <w:rsid w:val="00CE54E9"/>
    <w:rsid w:val="00CE66EC"/>
    <w:rsid w:val="00D01D89"/>
    <w:rsid w:val="00D02672"/>
    <w:rsid w:val="00D03832"/>
    <w:rsid w:val="00D057A7"/>
    <w:rsid w:val="00D0743F"/>
    <w:rsid w:val="00D114A6"/>
    <w:rsid w:val="00D1610C"/>
    <w:rsid w:val="00D1657B"/>
    <w:rsid w:val="00D34436"/>
    <w:rsid w:val="00D34F2C"/>
    <w:rsid w:val="00D42DB8"/>
    <w:rsid w:val="00D43AEC"/>
    <w:rsid w:val="00D45913"/>
    <w:rsid w:val="00D47AB5"/>
    <w:rsid w:val="00D47BF4"/>
    <w:rsid w:val="00D53528"/>
    <w:rsid w:val="00D5782E"/>
    <w:rsid w:val="00D61144"/>
    <w:rsid w:val="00D630FA"/>
    <w:rsid w:val="00D64842"/>
    <w:rsid w:val="00D66B92"/>
    <w:rsid w:val="00D715EB"/>
    <w:rsid w:val="00D77133"/>
    <w:rsid w:val="00D81ED2"/>
    <w:rsid w:val="00D865C8"/>
    <w:rsid w:val="00D912AD"/>
    <w:rsid w:val="00D93F50"/>
    <w:rsid w:val="00D94C66"/>
    <w:rsid w:val="00DA0DEC"/>
    <w:rsid w:val="00DA2D6B"/>
    <w:rsid w:val="00DA4DA2"/>
    <w:rsid w:val="00DA7B61"/>
    <w:rsid w:val="00DB078F"/>
    <w:rsid w:val="00DB1D76"/>
    <w:rsid w:val="00DB586D"/>
    <w:rsid w:val="00DC0242"/>
    <w:rsid w:val="00DC5792"/>
    <w:rsid w:val="00DD0C52"/>
    <w:rsid w:val="00DD2035"/>
    <w:rsid w:val="00DD27E8"/>
    <w:rsid w:val="00DD4244"/>
    <w:rsid w:val="00DD57F7"/>
    <w:rsid w:val="00DD59D0"/>
    <w:rsid w:val="00DD5A1E"/>
    <w:rsid w:val="00DE3EE9"/>
    <w:rsid w:val="00DE61F1"/>
    <w:rsid w:val="00DE7816"/>
    <w:rsid w:val="00DF10D9"/>
    <w:rsid w:val="00DF16F8"/>
    <w:rsid w:val="00DF4E34"/>
    <w:rsid w:val="00DF79F6"/>
    <w:rsid w:val="00E025E8"/>
    <w:rsid w:val="00E07D0D"/>
    <w:rsid w:val="00E07DFC"/>
    <w:rsid w:val="00E10461"/>
    <w:rsid w:val="00E107FB"/>
    <w:rsid w:val="00E1643D"/>
    <w:rsid w:val="00E23159"/>
    <w:rsid w:val="00E361BC"/>
    <w:rsid w:val="00E40E3F"/>
    <w:rsid w:val="00E4650E"/>
    <w:rsid w:val="00E47634"/>
    <w:rsid w:val="00E57411"/>
    <w:rsid w:val="00E62B26"/>
    <w:rsid w:val="00E637C9"/>
    <w:rsid w:val="00E64932"/>
    <w:rsid w:val="00E70B5D"/>
    <w:rsid w:val="00E744FB"/>
    <w:rsid w:val="00E76A87"/>
    <w:rsid w:val="00E858AD"/>
    <w:rsid w:val="00E92601"/>
    <w:rsid w:val="00E95CD8"/>
    <w:rsid w:val="00EA0F30"/>
    <w:rsid w:val="00EA73DE"/>
    <w:rsid w:val="00EB1BFD"/>
    <w:rsid w:val="00EB62A3"/>
    <w:rsid w:val="00EB7708"/>
    <w:rsid w:val="00EC3743"/>
    <w:rsid w:val="00EC40ED"/>
    <w:rsid w:val="00ED048D"/>
    <w:rsid w:val="00ED476E"/>
    <w:rsid w:val="00ED5267"/>
    <w:rsid w:val="00ED6E38"/>
    <w:rsid w:val="00EE09C4"/>
    <w:rsid w:val="00EE1998"/>
    <w:rsid w:val="00EF5623"/>
    <w:rsid w:val="00F00660"/>
    <w:rsid w:val="00F013E2"/>
    <w:rsid w:val="00F04F53"/>
    <w:rsid w:val="00F05527"/>
    <w:rsid w:val="00F07B01"/>
    <w:rsid w:val="00F14F67"/>
    <w:rsid w:val="00F21733"/>
    <w:rsid w:val="00F26098"/>
    <w:rsid w:val="00F36B33"/>
    <w:rsid w:val="00F45345"/>
    <w:rsid w:val="00F4656C"/>
    <w:rsid w:val="00F5159E"/>
    <w:rsid w:val="00F712FA"/>
    <w:rsid w:val="00F71833"/>
    <w:rsid w:val="00F72F1D"/>
    <w:rsid w:val="00F74509"/>
    <w:rsid w:val="00F758EA"/>
    <w:rsid w:val="00F90231"/>
    <w:rsid w:val="00FA020D"/>
    <w:rsid w:val="00FA04BB"/>
    <w:rsid w:val="00FB0F4C"/>
    <w:rsid w:val="00FB54F3"/>
    <w:rsid w:val="00FB6D97"/>
    <w:rsid w:val="00FC0926"/>
    <w:rsid w:val="00FE244E"/>
    <w:rsid w:val="00FE465B"/>
    <w:rsid w:val="00FE6BDD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425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7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77E80"/>
    <w:rPr>
      <w:rFonts w:ascii="Courier New" w:hAnsi="Courier New" w:cs="Courier New"/>
    </w:rPr>
  </w:style>
  <w:style w:type="paragraph" w:customStyle="1" w:styleId="dcm">
    <w:name w:val="d_cm"/>
    <w:basedOn w:val="Normln"/>
    <w:rsid w:val="0044250B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442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109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507C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B3041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ien-csi.eu" TargetMode="External"/><Relationship Id="rId18" Type="http://schemas.openxmlformats.org/officeDocument/2006/relationships/hyperlink" Target="mailto:jirislavskuhrovec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bot.cas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zavif.httpbirds.avifmobile&amp;hl=cs&amp;gl=US" TargetMode="External"/><Relationship Id="rId17" Type="http://schemas.openxmlformats.org/officeDocument/2006/relationships/hyperlink" Target="mailto:komunikace@vurv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iroslava.dvorakova@ibot.cas.cz" TargetMode="External"/><Relationship Id="rId20" Type="http://schemas.openxmlformats.org/officeDocument/2006/relationships/hyperlink" Target="file:///C:\Users\jiri.skuhrovec\Desktop\www.vur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z.jp.raci&amp;hl=cs&amp;gl=U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aturalist.org/projects/ias-bioblitz-czech-republi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nt.id/" TargetMode="External"/><Relationship Id="rId19" Type="http://schemas.openxmlformats.org/officeDocument/2006/relationships/hyperlink" Target="mailto:pavel.pipek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aturalist.org/projects/ias-bioblitz-czech-republic" TargetMode="External"/><Relationship Id="rId14" Type="http://schemas.openxmlformats.org/officeDocument/2006/relationships/hyperlink" Target="https://alien-csi.net/czech-republic-cz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3AE9-43F1-4E9E-872E-39FEF384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5</cp:revision>
  <cp:lastPrinted>2022-04-21T06:43:00Z</cp:lastPrinted>
  <dcterms:created xsi:type="dcterms:W3CDTF">2022-05-18T06:14:00Z</dcterms:created>
  <dcterms:modified xsi:type="dcterms:W3CDTF">2022-05-18T06:31:00Z</dcterms:modified>
</cp:coreProperties>
</file>