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10F34" w14:textId="7159D52B" w:rsidR="008A34F4" w:rsidRPr="00624444" w:rsidRDefault="008A34F4" w:rsidP="009E695B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</w:p>
    <w:p w14:paraId="2C6E9B3C" w14:textId="24DE78D1" w:rsidR="00844A35" w:rsidRPr="00624444" w:rsidRDefault="000859B7" w:rsidP="00844A3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63161075"/>
      <w:bookmarkEnd w:id="0"/>
      <w:r>
        <w:rPr>
          <w:rFonts w:asciiTheme="minorHAnsi" w:hAnsiTheme="minorHAnsi" w:cstheme="minorHAnsi"/>
          <w:b/>
          <w:sz w:val="28"/>
          <w:szCs w:val="28"/>
        </w:rPr>
        <w:t xml:space="preserve">Vědci Botanického ústavu AV ČR </w:t>
      </w:r>
      <w:r w:rsidR="00B1717D">
        <w:rPr>
          <w:rFonts w:asciiTheme="minorHAnsi" w:hAnsiTheme="minorHAnsi" w:cstheme="minorHAnsi"/>
          <w:b/>
          <w:sz w:val="28"/>
          <w:szCs w:val="28"/>
        </w:rPr>
        <w:t>na stopě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A7BA1">
        <w:rPr>
          <w:rFonts w:asciiTheme="minorHAnsi" w:hAnsiTheme="minorHAnsi" w:cstheme="minorHAnsi"/>
          <w:b/>
          <w:sz w:val="28"/>
          <w:szCs w:val="28"/>
        </w:rPr>
        <w:t>zcizené DNA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C73FBEF" w14:textId="09EE2E85" w:rsidR="009C7560" w:rsidRDefault="009C7560" w:rsidP="009C7560">
      <w:pPr>
        <w:rPr>
          <w:rFonts w:asciiTheme="minorHAnsi" w:hAnsiTheme="minorHAnsi" w:cstheme="minorHAnsi"/>
          <w:b/>
          <w:sz w:val="22"/>
          <w:szCs w:val="22"/>
        </w:rPr>
      </w:pPr>
    </w:p>
    <w:p w14:paraId="68EC51FB" w14:textId="030C52B8" w:rsidR="00825C7C" w:rsidRPr="00624444" w:rsidRDefault="00825C7C" w:rsidP="009C7560">
      <w:pPr>
        <w:rPr>
          <w:rFonts w:asciiTheme="minorHAnsi" w:hAnsiTheme="minorHAnsi" w:cstheme="minorHAnsi"/>
          <w:b/>
          <w:sz w:val="22"/>
          <w:szCs w:val="22"/>
        </w:rPr>
      </w:pPr>
    </w:p>
    <w:p w14:paraId="22D0DACF" w14:textId="62F244EE" w:rsidR="008A7BA1" w:rsidRDefault="009C7560" w:rsidP="008A7BA1">
      <w:pPr>
        <w:pStyle w:val="FormtovanvHTML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24444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Průhonice, </w:t>
      </w:r>
      <w:r w:rsidR="004C086A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>24</w:t>
      </w:r>
      <w:r w:rsidR="00B82F3E" w:rsidRPr="00624444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. </w:t>
      </w:r>
      <w:r w:rsidR="0046647A" w:rsidRPr="00624444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>května</w:t>
      </w:r>
      <w:r w:rsidR="00A61406" w:rsidRPr="00624444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 202</w:t>
      </w:r>
      <w:r w:rsidR="00CD5F23" w:rsidRPr="00624444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>1</w:t>
      </w:r>
      <w:r w:rsidRPr="00624444">
        <w:rPr>
          <w:rFonts w:asciiTheme="minorHAnsi" w:hAnsiTheme="minorHAnsi" w:cstheme="minorHAnsi"/>
          <w:b/>
          <w:color w:val="4F6228" w:themeColor="accent3" w:themeShade="80"/>
          <w:sz w:val="22"/>
          <w:szCs w:val="22"/>
        </w:rPr>
        <w:t xml:space="preserve"> </w:t>
      </w:r>
      <w:r w:rsidR="008D1A9F" w:rsidRPr="00624444">
        <w:rPr>
          <w:rFonts w:asciiTheme="minorHAnsi" w:hAnsiTheme="minorHAnsi" w:cstheme="minorHAnsi"/>
          <w:b/>
          <w:sz w:val="22"/>
          <w:szCs w:val="22"/>
        </w:rPr>
        <w:t>–</w:t>
      </w:r>
      <w:r w:rsidR="00952F71" w:rsidRPr="00624444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1" w:name="_Hlk72402254"/>
      <w:r w:rsidR="008A7BA1">
        <w:rPr>
          <w:rFonts w:asciiTheme="minorHAnsi" w:hAnsiTheme="minorHAnsi" w:cstheme="minorHAnsi"/>
          <w:b/>
          <w:sz w:val="22"/>
          <w:szCs w:val="22"/>
        </w:rPr>
        <w:t xml:space="preserve">Vědci </w:t>
      </w:r>
      <w:r w:rsidR="008A7BA1" w:rsidRPr="00624444">
        <w:rPr>
          <w:rFonts w:asciiTheme="minorHAnsi" w:hAnsiTheme="minorHAnsi" w:cstheme="minorHAnsi"/>
          <w:b/>
          <w:sz w:val="22"/>
          <w:szCs w:val="22"/>
        </w:rPr>
        <w:t>Botanick</w:t>
      </w:r>
      <w:r w:rsidR="008A7BA1">
        <w:rPr>
          <w:rFonts w:asciiTheme="minorHAnsi" w:hAnsiTheme="minorHAnsi" w:cstheme="minorHAnsi"/>
          <w:b/>
          <w:sz w:val="22"/>
          <w:szCs w:val="22"/>
        </w:rPr>
        <w:t>ého</w:t>
      </w:r>
      <w:r w:rsidR="008A7BA1" w:rsidRPr="00624444">
        <w:rPr>
          <w:rFonts w:asciiTheme="minorHAnsi" w:hAnsiTheme="minorHAnsi" w:cstheme="minorHAnsi"/>
          <w:b/>
          <w:sz w:val="22"/>
          <w:szCs w:val="22"/>
        </w:rPr>
        <w:t xml:space="preserve"> ústav</w:t>
      </w:r>
      <w:r w:rsidR="008A7BA1">
        <w:rPr>
          <w:rFonts w:asciiTheme="minorHAnsi" w:hAnsiTheme="minorHAnsi" w:cstheme="minorHAnsi"/>
          <w:b/>
          <w:sz w:val="22"/>
          <w:szCs w:val="22"/>
        </w:rPr>
        <w:t>u</w:t>
      </w:r>
      <w:r w:rsidR="008A7BA1" w:rsidRPr="00624444">
        <w:rPr>
          <w:rFonts w:asciiTheme="minorHAnsi" w:hAnsiTheme="minorHAnsi" w:cstheme="minorHAnsi"/>
          <w:b/>
          <w:sz w:val="22"/>
          <w:szCs w:val="22"/>
        </w:rPr>
        <w:t xml:space="preserve"> AV ČR </w:t>
      </w:r>
      <w:r w:rsidR="008A7BA1">
        <w:rPr>
          <w:rFonts w:asciiTheme="minorHAnsi" w:hAnsiTheme="minorHAnsi" w:cstheme="minorHAnsi"/>
          <w:b/>
          <w:sz w:val="22"/>
          <w:szCs w:val="22"/>
        </w:rPr>
        <w:t xml:space="preserve">objevili v genomech planých ječmenů úsek DNA, který pochází z jejich </w:t>
      </w:r>
      <w:r w:rsidR="008A7BA1" w:rsidRPr="00B07A19">
        <w:rPr>
          <w:rFonts w:asciiTheme="minorHAnsi" w:hAnsiTheme="minorHAnsi" w:cstheme="minorHAnsi"/>
          <w:b/>
          <w:sz w:val="22"/>
          <w:szCs w:val="22"/>
        </w:rPr>
        <w:t>vzdálen</w:t>
      </w:r>
      <w:r w:rsidR="008A7BA1">
        <w:rPr>
          <w:rFonts w:asciiTheme="minorHAnsi" w:hAnsiTheme="minorHAnsi" w:cstheme="minorHAnsi"/>
          <w:b/>
          <w:sz w:val="22"/>
          <w:szCs w:val="22"/>
        </w:rPr>
        <w:t>ého</w:t>
      </w:r>
      <w:r w:rsidR="008A7BA1" w:rsidRPr="00B07A19">
        <w:rPr>
          <w:rFonts w:asciiTheme="minorHAnsi" w:hAnsiTheme="minorHAnsi" w:cstheme="minorHAnsi"/>
          <w:b/>
          <w:sz w:val="22"/>
          <w:szCs w:val="22"/>
        </w:rPr>
        <w:t xml:space="preserve"> příbuzn</w:t>
      </w:r>
      <w:r w:rsidR="008A7BA1">
        <w:rPr>
          <w:rFonts w:asciiTheme="minorHAnsi" w:hAnsiTheme="minorHAnsi" w:cstheme="minorHAnsi"/>
          <w:b/>
          <w:sz w:val="22"/>
          <w:szCs w:val="22"/>
        </w:rPr>
        <w:t xml:space="preserve">ého </w:t>
      </w:r>
      <w:r w:rsidR="008A7BA1" w:rsidRPr="00B07A19">
        <w:rPr>
          <w:rFonts w:asciiTheme="minorHAnsi" w:hAnsiTheme="minorHAnsi" w:cstheme="minorHAnsi"/>
          <w:b/>
          <w:sz w:val="22"/>
          <w:szCs w:val="22"/>
        </w:rPr>
        <w:t xml:space="preserve">z podčeledi </w:t>
      </w:r>
      <w:proofErr w:type="spellStart"/>
      <w:r w:rsidR="008A7BA1" w:rsidRPr="00B07A19">
        <w:rPr>
          <w:rFonts w:asciiTheme="minorHAnsi" w:hAnsiTheme="minorHAnsi" w:cstheme="minorHAnsi"/>
          <w:b/>
          <w:sz w:val="22"/>
          <w:szCs w:val="22"/>
        </w:rPr>
        <w:t>Panicoideae</w:t>
      </w:r>
      <w:proofErr w:type="spellEnd"/>
      <w:r w:rsidR="008A7BA1" w:rsidRPr="00B07A1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8A7BA1">
        <w:rPr>
          <w:rFonts w:asciiTheme="minorHAnsi" w:hAnsiTheme="minorHAnsi" w:cstheme="minorHAnsi"/>
          <w:b/>
          <w:sz w:val="22"/>
          <w:szCs w:val="22"/>
        </w:rPr>
        <w:t>konkrétně</w:t>
      </w:r>
      <w:r w:rsidR="008A7BA1" w:rsidRPr="00B07A19">
        <w:rPr>
          <w:rFonts w:asciiTheme="minorHAnsi" w:hAnsiTheme="minorHAnsi" w:cstheme="minorHAnsi"/>
          <w:b/>
          <w:sz w:val="22"/>
          <w:szCs w:val="22"/>
        </w:rPr>
        <w:t xml:space="preserve"> pros</w:t>
      </w:r>
      <w:r w:rsidR="008A7BA1">
        <w:rPr>
          <w:rFonts w:asciiTheme="minorHAnsi" w:hAnsiTheme="minorHAnsi" w:cstheme="minorHAnsi"/>
          <w:b/>
          <w:sz w:val="22"/>
          <w:szCs w:val="22"/>
        </w:rPr>
        <w:t>a</w:t>
      </w:r>
      <w:r w:rsidR="008A7BA1" w:rsidRPr="00B07A19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8A7BA1">
        <w:rPr>
          <w:rFonts w:asciiTheme="minorHAnsi" w:hAnsiTheme="minorHAnsi" w:cstheme="minorHAnsi"/>
          <w:b/>
          <w:sz w:val="22"/>
          <w:szCs w:val="22"/>
        </w:rPr>
        <w:t xml:space="preserve">Zjistili, že ač tento úsek DNA byl přenesen do předka jedné skupiny ječmenů před několika miliony lety, zůstal zachován do současnosti u všech druhů ječmenů této skupiny. Způsob přenosu DNA není znám, ale jedná se zřejmě o tzv. horizontální přenos. Tyto poznatky, které byly publikovány v časopise </w:t>
      </w:r>
      <w:proofErr w:type="spellStart"/>
      <w:r w:rsidR="008A7BA1">
        <w:rPr>
          <w:rFonts w:asciiTheme="minorHAnsi" w:hAnsiTheme="minorHAnsi" w:cstheme="minorHAnsi"/>
          <w:b/>
          <w:sz w:val="22"/>
          <w:szCs w:val="22"/>
        </w:rPr>
        <w:t>The</w:t>
      </w:r>
      <w:proofErr w:type="spellEnd"/>
      <w:r w:rsidR="008A7BA1">
        <w:rPr>
          <w:rFonts w:asciiTheme="minorHAnsi" w:hAnsiTheme="minorHAnsi" w:cstheme="minorHAnsi"/>
          <w:b/>
          <w:sz w:val="22"/>
          <w:szCs w:val="22"/>
        </w:rPr>
        <w:t xml:space="preserve"> Plant </w:t>
      </w:r>
      <w:proofErr w:type="spellStart"/>
      <w:r w:rsidR="008A7BA1">
        <w:rPr>
          <w:rFonts w:asciiTheme="minorHAnsi" w:hAnsiTheme="minorHAnsi" w:cstheme="minorHAnsi"/>
          <w:b/>
          <w:sz w:val="22"/>
          <w:szCs w:val="22"/>
        </w:rPr>
        <w:t>Journal</w:t>
      </w:r>
      <w:proofErr w:type="spellEnd"/>
      <w:r w:rsidR="008A7BA1">
        <w:rPr>
          <w:rFonts w:asciiTheme="minorHAnsi" w:hAnsiTheme="minorHAnsi" w:cstheme="minorHAnsi"/>
          <w:b/>
          <w:sz w:val="22"/>
          <w:szCs w:val="22"/>
        </w:rPr>
        <w:t>, mohou pomoci lépe pochopit vývoj a adaptaci různých druhů rostlin.</w:t>
      </w:r>
    </w:p>
    <w:p w14:paraId="4166FA56" w14:textId="77777777" w:rsidR="008A7BA1" w:rsidRDefault="008A7BA1" w:rsidP="008A7BA1">
      <w:pPr>
        <w:pStyle w:val="FormtovanvHTML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269E857E" w14:textId="2D44B36F" w:rsidR="008A7BA1" w:rsidRPr="00496216" w:rsidRDefault="008A7BA1" w:rsidP="008A7BA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96216">
        <w:rPr>
          <w:rFonts w:asciiTheme="minorHAnsi" w:hAnsiTheme="minorHAnsi" w:cstheme="minorHAnsi"/>
          <w:i/>
          <w:sz w:val="22"/>
          <w:szCs w:val="22"/>
        </w:rPr>
        <w:t>„Geny, které buňky organismů obsahují, pocházejí z velké části od našich předků. Přenosu genů z předků na potomky se říká vertikální. Kromě toho</w:t>
      </w:r>
      <w:r>
        <w:rPr>
          <w:rFonts w:asciiTheme="minorHAnsi" w:hAnsiTheme="minorHAnsi" w:cstheme="minorHAnsi"/>
          <w:i/>
          <w:sz w:val="22"/>
          <w:szCs w:val="22"/>
        </w:rPr>
        <w:t>to</w:t>
      </w:r>
      <w:r w:rsidRPr="00496216">
        <w:rPr>
          <w:rFonts w:asciiTheme="minorHAnsi" w:hAnsiTheme="minorHAnsi" w:cstheme="minorHAnsi"/>
          <w:i/>
          <w:sz w:val="22"/>
          <w:szCs w:val="22"/>
        </w:rPr>
        <w:t xml:space="preserve"> přenosu ovšem existuje i mnohem vzácnější přenos mezi jednotlivými málo příbuznými liniemi, tzv. horizontální přenos. O něm víme podstatně méně a jeho </w:t>
      </w:r>
      <w:r w:rsidR="00EB780E">
        <w:rPr>
          <w:rFonts w:asciiTheme="minorHAnsi" w:hAnsiTheme="minorHAnsi" w:cstheme="minorHAnsi"/>
          <w:i/>
          <w:sz w:val="22"/>
          <w:szCs w:val="22"/>
        </w:rPr>
        <w:t xml:space="preserve">rozsah a </w:t>
      </w:r>
      <w:r w:rsidRPr="00496216">
        <w:rPr>
          <w:rFonts w:asciiTheme="minorHAnsi" w:hAnsiTheme="minorHAnsi" w:cstheme="minorHAnsi"/>
          <w:i/>
          <w:sz w:val="22"/>
          <w:szCs w:val="22"/>
        </w:rPr>
        <w:t xml:space="preserve">význam </w:t>
      </w:r>
      <w:r>
        <w:rPr>
          <w:rFonts w:asciiTheme="minorHAnsi" w:hAnsiTheme="minorHAnsi" w:cstheme="minorHAnsi"/>
          <w:i/>
          <w:sz w:val="22"/>
          <w:szCs w:val="22"/>
        </w:rPr>
        <w:t xml:space="preserve">u rostlin </w:t>
      </w:r>
      <w:r w:rsidRPr="00496216">
        <w:rPr>
          <w:rFonts w:asciiTheme="minorHAnsi" w:hAnsiTheme="minorHAnsi" w:cstheme="minorHAnsi"/>
          <w:i/>
          <w:sz w:val="22"/>
          <w:szCs w:val="22"/>
        </w:rPr>
        <w:t xml:space="preserve">začíná být odhalován teprve v posledních letech s rozvojem metod na poznání </w:t>
      </w:r>
      <w:r>
        <w:rPr>
          <w:rFonts w:asciiTheme="minorHAnsi" w:hAnsiTheme="minorHAnsi" w:cstheme="minorHAnsi"/>
          <w:i/>
          <w:sz w:val="22"/>
          <w:szCs w:val="22"/>
        </w:rPr>
        <w:t>rostlinných genomů</w:t>
      </w:r>
      <w:r w:rsidRPr="00496216">
        <w:rPr>
          <w:rFonts w:asciiTheme="minorHAnsi" w:hAnsiTheme="minorHAnsi" w:cstheme="minorHAnsi"/>
          <w:i/>
          <w:sz w:val="22"/>
          <w:szCs w:val="22"/>
        </w:rPr>
        <w:t>,“</w:t>
      </w:r>
      <w:r w:rsidRPr="00496216">
        <w:rPr>
          <w:rFonts w:asciiTheme="minorHAnsi" w:hAnsiTheme="minorHAnsi" w:cstheme="minorHAnsi"/>
          <w:sz w:val="22"/>
          <w:szCs w:val="22"/>
        </w:rPr>
        <w:t xml:space="preserve"> říká autor studie Václav Mahelka z Oddělení evoluční biologie rostlin Botanického ústavu AV ČR.</w:t>
      </w:r>
    </w:p>
    <w:p w14:paraId="2A73FADB" w14:textId="77777777" w:rsidR="008A7BA1" w:rsidRDefault="008A7BA1" w:rsidP="008A7BA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E6B735C" w14:textId="5C1914DF" w:rsidR="008A7BA1" w:rsidRPr="00B1717D" w:rsidRDefault="008A7BA1" w:rsidP="008A7BA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Proso není jediným donorem cizí DNA u ječmenů. Již dříve bylo zjištěno, že ječmeny získaly DNA z několika rodů </w:t>
      </w:r>
      <w:proofErr w:type="spellStart"/>
      <w:r>
        <w:rPr>
          <w:rFonts w:asciiTheme="minorHAnsi" w:hAnsiTheme="minorHAnsi" w:cstheme="minorHAnsi"/>
          <w:sz w:val="22"/>
          <w:szCs w:val="22"/>
        </w:rPr>
        <w:t>panikoidních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trav včetně prosa, a to v důsled</w:t>
      </w:r>
      <w:r w:rsidR="008A1C02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 xml:space="preserve">u nejméně devíti nezávislých přenosů. Cizí DNA původem z prosa se nyní podařilo detailně popsat. Přenos DNA z prosa do ječmene se odehrál přibližně před 5 až 1,7 milionem let. Tým vědců zjistil, že úsek DNA o </w:t>
      </w:r>
      <w:r w:rsidRPr="009114AB">
        <w:rPr>
          <w:rFonts w:asciiTheme="minorHAnsi" w:hAnsiTheme="minorHAnsi" w:cstheme="minorHAnsi"/>
          <w:sz w:val="22"/>
          <w:szCs w:val="22"/>
        </w:rPr>
        <w:t xml:space="preserve">velikosti několika set </w:t>
      </w:r>
      <w:proofErr w:type="spellStart"/>
      <w:r w:rsidRPr="009114AB">
        <w:rPr>
          <w:rFonts w:asciiTheme="minorHAnsi" w:hAnsiTheme="minorHAnsi" w:cstheme="minorHAnsi"/>
          <w:sz w:val="22"/>
          <w:szCs w:val="22"/>
        </w:rPr>
        <w:t>kilobází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obsahoval také několik genů kódujících bílkoviny, z nichž minimálně dva zůstaly funkční u současných ječmenů. Přenesené geny mají </w:t>
      </w:r>
      <w:r w:rsidRPr="00B1717D">
        <w:rPr>
          <w:rFonts w:asciiTheme="minorHAnsi" w:hAnsiTheme="minorHAnsi" w:cstheme="minorHAnsi"/>
          <w:sz w:val="22"/>
          <w:szCs w:val="22"/>
        </w:rPr>
        <w:t>vztah k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B1717D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stresovým</w:t>
      </w:r>
      <w:r w:rsidRPr="00B1717D">
        <w:rPr>
          <w:rFonts w:asciiTheme="minorHAnsi" w:hAnsiTheme="minorHAnsi" w:cstheme="minorHAnsi"/>
          <w:sz w:val="22"/>
          <w:szCs w:val="22"/>
        </w:rPr>
        <w:t xml:space="preserve"> faktorům prostředí</w:t>
      </w:r>
      <w:r>
        <w:rPr>
          <w:rFonts w:asciiTheme="minorHAnsi" w:hAnsiTheme="minorHAnsi" w:cstheme="minorHAnsi"/>
          <w:sz w:val="22"/>
          <w:szCs w:val="22"/>
        </w:rPr>
        <w:t xml:space="preserve">, jejich přesná funkce u ječmenů však zatím nebyla poznána. </w:t>
      </w:r>
    </w:p>
    <w:p w14:paraId="3B35550F" w14:textId="77777777" w:rsidR="008A7BA1" w:rsidRDefault="008A7BA1" w:rsidP="008A7BA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E18CAB7" w14:textId="77A4B4AD" w:rsidR="00CE3B7B" w:rsidRDefault="008A7BA1" w:rsidP="00A9486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E3B7B">
        <w:rPr>
          <w:rFonts w:asciiTheme="minorHAnsi" w:hAnsiTheme="minorHAnsi" w:cstheme="minorHAnsi"/>
          <w:sz w:val="22"/>
          <w:szCs w:val="22"/>
        </w:rPr>
        <w:t xml:space="preserve"> </w:t>
      </w:r>
      <w:r w:rsidRPr="000859B7">
        <w:rPr>
          <w:rFonts w:asciiTheme="minorHAnsi" w:hAnsiTheme="minorHAnsi" w:cstheme="minorHAnsi"/>
          <w:i/>
          <w:sz w:val="22"/>
          <w:szCs w:val="22"/>
        </w:rPr>
        <w:t>„</w:t>
      </w:r>
      <w:r>
        <w:rPr>
          <w:rFonts w:asciiTheme="minorHAnsi" w:hAnsiTheme="minorHAnsi" w:cstheme="minorHAnsi"/>
          <w:i/>
          <w:sz w:val="22"/>
          <w:szCs w:val="22"/>
        </w:rPr>
        <w:t>Způsob p</w:t>
      </w:r>
      <w:r w:rsidRPr="000859B7">
        <w:rPr>
          <w:rFonts w:asciiTheme="minorHAnsi" w:hAnsiTheme="minorHAnsi" w:cstheme="minorHAnsi"/>
          <w:i/>
          <w:sz w:val="22"/>
          <w:szCs w:val="22"/>
        </w:rPr>
        <w:t>řenos</w:t>
      </w:r>
      <w:r>
        <w:rPr>
          <w:rFonts w:asciiTheme="minorHAnsi" w:hAnsiTheme="minorHAnsi" w:cstheme="minorHAnsi"/>
          <w:i/>
          <w:sz w:val="22"/>
          <w:szCs w:val="22"/>
        </w:rPr>
        <w:t>u</w:t>
      </w:r>
      <w:r w:rsidRPr="000859B7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DNA mezi nepříbuznými liniemi trav není znám. Je možné, že DNA byla přenesena pomocí nějakého vektoru, například </w:t>
      </w:r>
      <w:r w:rsidRPr="000859B7">
        <w:rPr>
          <w:rFonts w:asciiTheme="minorHAnsi" w:hAnsiTheme="minorHAnsi" w:cstheme="minorHAnsi"/>
          <w:i/>
          <w:sz w:val="22"/>
          <w:szCs w:val="22"/>
        </w:rPr>
        <w:t>vir</w:t>
      </w:r>
      <w:r>
        <w:rPr>
          <w:rFonts w:asciiTheme="minorHAnsi" w:hAnsiTheme="minorHAnsi" w:cstheme="minorHAnsi"/>
          <w:i/>
          <w:sz w:val="22"/>
          <w:szCs w:val="22"/>
        </w:rPr>
        <w:t>u</w:t>
      </w:r>
      <w:r w:rsidRPr="000859B7">
        <w:rPr>
          <w:rFonts w:asciiTheme="minorHAnsi" w:hAnsiTheme="minorHAnsi" w:cstheme="minorHAnsi"/>
          <w:i/>
          <w:sz w:val="22"/>
          <w:szCs w:val="22"/>
        </w:rPr>
        <w:t xml:space="preserve"> či endofytick</w:t>
      </w:r>
      <w:r>
        <w:rPr>
          <w:rFonts w:asciiTheme="minorHAnsi" w:hAnsiTheme="minorHAnsi" w:cstheme="minorHAnsi"/>
          <w:i/>
          <w:sz w:val="22"/>
          <w:szCs w:val="22"/>
        </w:rPr>
        <w:t>é</w:t>
      </w:r>
      <w:r w:rsidRPr="000859B7">
        <w:rPr>
          <w:rFonts w:asciiTheme="minorHAnsi" w:hAnsiTheme="minorHAnsi" w:cstheme="minorHAnsi"/>
          <w:i/>
          <w:sz w:val="22"/>
          <w:szCs w:val="22"/>
        </w:rPr>
        <w:t xml:space="preserve"> houb</w:t>
      </w:r>
      <w:r>
        <w:rPr>
          <w:rFonts w:asciiTheme="minorHAnsi" w:hAnsiTheme="minorHAnsi" w:cstheme="minorHAnsi"/>
          <w:i/>
          <w:sz w:val="22"/>
          <w:szCs w:val="22"/>
        </w:rPr>
        <w:t>y</w:t>
      </w:r>
      <w:r w:rsidRPr="000859B7">
        <w:rPr>
          <w:rFonts w:asciiTheme="minorHAnsi" w:hAnsiTheme="minorHAnsi" w:cstheme="minorHAnsi"/>
          <w:i/>
          <w:sz w:val="22"/>
          <w:szCs w:val="22"/>
        </w:rPr>
        <w:t>.</w:t>
      </w:r>
      <w:r>
        <w:rPr>
          <w:rFonts w:asciiTheme="minorHAnsi" w:hAnsiTheme="minorHAnsi" w:cstheme="minorHAnsi"/>
          <w:i/>
          <w:sz w:val="22"/>
          <w:szCs w:val="22"/>
        </w:rPr>
        <w:t xml:space="preserve"> Velkou neznámou je také funkce přenesených genů. </w:t>
      </w:r>
      <w:r w:rsidRPr="000859B7">
        <w:rPr>
          <w:rFonts w:asciiTheme="minorHAnsi" w:hAnsiTheme="minorHAnsi" w:cstheme="minorHAnsi"/>
          <w:i/>
          <w:sz w:val="22"/>
          <w:szCs w:val="22"/>
        </w:rPr>
        <w:t xml:space="preserve">Jakou funkci bílkoviny v životě ječmene hrají a jaký význam mají </w:t>
      </w:r>
      <w:r>
        <w:rPr>
          <w:rFonts w:asciiTheme="minorHAnsi" w:hAnsiTheme="minorHAnsi" w:cstheme="minorHAnsi"/>
          <w:i/>
          <w:sz w:val="22"/>
          <w:szCs w:val="22"/>
        </w:rPr>
        <w:t xml:space="preserve">cizorodé </w:t>
      </w:r>
      <w:r w:rsidRPr="000859B7">
        <w:rPr>
          <w:rFonts w:asciiTheme="minorHAnsi" w:hAnsiTheme="minorHAnsi" w:cstheme="minorHAnsi"/>
          <w:i/>
          <w:sz w:val="22"/>
          <w:szCs w:val="22"/>
        </w:rPr>
        <w:t>genomové segmenty pro rostliny bude předmětem dalších výzkumů,“</w:t>
      </w:r>
      <w:r>
        <w:rPr>
          <w:rFonts w:asciiTheme="minorHAnsi" w:hAnsiTheme="minorHAnsi" w:cstheme="minorHAnsi"/>
          <w:sz w:val="22"/>
          <w:szCs w:val="22"/>
        </w:rPr>
        <w:t xml:space="preserve"> dodává Václav Mahelka</w:t>
      </w:r>
      <w:r w:rsidRPr="00CE3B7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4B44B36" w14:textId="77777777" w:rsidR="00A9486A" w:rsidRDefault="00A9486A" w:rsidP="00A9486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40"/>
      </w:tblGrid>
      <w:tr w:rsidR="000859B7" w14:paraId="701B9FBA" w14:textId="77777777" w:rsidTr="000859B7">
        <w:tc>
          <w:tcPr>
            <w:tcW w:w="5529" w:type="dxa"/>
          </w:tcPr>
          <w:bookmarkEnd w:id="1"/>
          <w:p w14:paraId="799CA8F9" w14:textId="1F9303EA" w:rsidR="000859B7" w:rsidRDefault="000859B7" w:rsidP="00F36E94">
            <w:pPr>
              <w:pStyle w:val="FormtovanvHTML"/>
              <w:rPr>
                <w:rFonts w:asciiTheme="minorHAnsi" w:hAnsiTheme="minorHAnsi" w:cstheme="minorHAnsi"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D63C83F" wp14:editId="43D26C1F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19050</wp:posOffset>
                  </wp:positionV>
                  <wp:extent cx="2841625" cy="2609850"/>
                  <wp:effectExtent l="0" t="0" r="0" b="0"/>
                  <wp:wrapTight wrapText="bothSides">
                    <wp:wrapPolygon edited="0">
                      <wp:start x="0" y="0"/>
                      <wp:lineTo x="0" y="21442"/>
                      <wp:lineTo x="21431" y="21442"/>
                      <wp:lineTo x="21431" y="0"/>
                      <wp:lineTo x="0" y="0"/>
                    </wp:wrapPolygon>
                  </wp:wrapTight>
                  <wp:docPr id="2" name="Obrázek 2" descr="https://www.ibot.cas.cz/wp-content/uploads/2021/05/Chro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ibot.cas.cz/wp-content/uploads/2021/05/Chro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1625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40" w:type="dxa"/>
          </w:tcPr>
          <w:p w14:paraId="0A0B572A" w14:textId="7A74505B" w:rsidR="000859B7" w:rsidRDefault="000859B7" w:rsidP="00F36E94">
            <w:pPr>
              <w:pStyle w:val="FormtovanvHTML"/>
              <w:rPr>
                <w:rFonts w:asciiTheme="minorHAnsi" w:hAnsiTheme="minorHAnsi" w:cstheme="minorHAnsi"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D110A94" wp14:editId="61CCA7A8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0</wp:posOffset>
                  </wp:positionV>
                  <wp:extent cx="1971675" cy="2628900"/>
                  <wp:effectExtent l="0" t="0" r="9525" b="0"/>
                  <wp:wrapTight wrapText="bothSides">
                    <wp:wrapPolygon edited="0">
                      <wp:start x="0" y="0"/>
                      <wp:lineTo x="0" y="21443"/>
                      <wp:lineTo x="21496" y="21443"/>
                      <wp:lineTo x="21496" y="0"/>
                      <wp:lineTo x="0" y="0"/>
                    </wp:wrapPolygon>
                  </wp:wrapTight>
                  <wp:docPr id="3" name="Obrázek 3" descr="https://www.ibot.cas.cz/wp-content/uploads/2021/05/Hordeum_comosum_Andes_2011-sca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ibot.cas.cz/wp-content/uploads/2021/05/Hordeum_comosum_Andes_2011-sca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859B7" w14:paraId="24A4EC50" w14:textId="77777777" w:rsidTr="000859B7">
        <w:tc>
          <w:tcPr>
            <w:tcW w:w="5529" w:type="dxa"/>
          </w:tcPr>
          <w:p w14:paraId="6ECB889F" w14:textId="11B99E4C" w:rsidR="000859B7" w:rsidRDefault="000859B7" w:rsidP="000859B7">
            <w:pPr>
              <w:pStyle w:val="FormtovanvHTML"/>
              <w:rPr>
                <w:rFonts w:asciiTheme="minorHAnsi" w:hAnsiTheme="minorHAnsi" w:cstheme="minorHAnsi"/>
                <w:i/>
              </w:rPr>
            </w:pPr>
            <w:r w:rsidRPr="00377EF9">
              <w:rPr>
                <w:rFonts w:asciiTheme="minorHAnsi" w:hAnsiTheme="minorHAnsi" w:cstheme="minorHAnsi"/>
                <w:i/>
              </w:rPr>
              <w:t xml:space="preserve">Fragment cizorodé DNA na </w:t>
            </w:r>
            <w:proofErr w:type="spellStart"/>
            <w:r w:rsidRPr="00377EF9">
              <w:rPr>
                <w:rFonts w:asciiTheme="minorHAnsi" w:hAnsiTheme="minorHAnsi" w:cstheme="minorHAnsi"/>
                <w:i/>
              </w:rPr>
              <w:t>chromozonech</w:t>
            </w:r>
            <w:proofErr w:type="spellEnd"/>
            <w:r w:rsidRPr="00377EF9">
              <w:rPr>
                <w:rFonts w:asciiTheme="minorHAnsi" w:hAnsiTheme="minorHAnsi" w:cstheme="minorHAnsi"/>
                <w:i/>
              </w:rPr>
              <w:t xml:space="preserve"> ječmenů lze zobrazit pod mikroskopem (zelené šipky). Foto: David Kopecký</w:t>
            </w:r>
          </w:p>
        </w:tc>
        <w:tc>
          <w:tcPr>
            <w:tcW w:w="4940" w:type="dxa"/>
          </w:tcPr>
          <w:p w14:paraId="114524E4" w14:textId="5D310496" w:rsidR="000859B7" w:rsidRDefault="000859B7" w:rsidP="000859B7">
            <w:pPr>
              <w:pStyle w:val="FormtovanvHTML"/>
              <w:rPr>
                <w:rFonts w:asciiTheme="minorHAnsi" w:hAnsiTheme="minorHAnsi" w:cstheme="minorHAnsi"/>
                <w:i/>
              </w:rPr>
            </w:pPr>
            <w:proofErr w:type="spellStart"/>
            <w:r w:rsidRPr="000859B7">
              <w:rPr>
                <w:rFonts w:asciiTheme="minorHAnsi" w:hAnsiTheme="minorHAnsi" w:cstheme="minorHAnsi"/>
                <w:iCs/>
              </w:rPr>
              <w:t>Hordeum</w:t>
            </w:r>
            <w:proofErr w:type="spellEnd"/>
            <w:r w:rsidRPr="000859B7">
              <w:rPr>
                <w:rFonts w:asciiTheme="minorHAnsi" w:hAnsiTheme="minorHAnsi" w:cstheme="minorHAnsi"/>
                <w:iCs/>
              </w:rPr>
              <w:t xml:space="preserve"> </w:t>
            </w:r>
            <w:proofErr w:type="spellStart"/>
            <w:r w:rsidRPr="000859B7">
              <w:rPr>
                <w:rFonts w:asciiTheme="minorHAnsi" w:hAnsiTheme="minorHAnsi" w:cstheme="minorHAnsi"/>
                <w:iCs/>
              </w:rPr>
              <w:t>comosum</w:t>
            </w:r>
            <w:proofErr w:type="spellEnd"/>
            <w:r w:rsidRPr="000859B7">
              <w:rPr>
                <w:rFonts w:asciiTheme="minorHAnsi" w:hAnsiTheme="minorHAnsi" w:cstheme="minorHAnsi"/>
                <w:i/>
              </w:rPr>
              <w:t xml:space="preserve"> z And je druhem ječmene s cizí DNA původem z </w:t>
            </w:r>
            <w:proofErr w:type="spellStart"/>
            <w:r w:rsidRPr="000859B7">
              <w:rPr>
                <w:rFonts w:asciiTheme="minorHAnsi" w:hAnsiTheme="minorHAnsi" w:cstheme="minorHAnsi"/>
                <w:i/>
              </w:rPr>
              <w:t>panikoidních</w:t>
            </w:r>
            <w:proofErr w:type="spellEnd"/>
            <w:r w:rsidRPr="000859B7">
              <w:rPr>
                <w:rFonts w:asciiTheme="minorHAnsi" w:hAnsiTheme="minorHAnsi" w:cstheme="minorHAnsi"/>
                <w:i/>
              </w:rPr>
              <w:t xml:space="preserve"> trav. Foto Frank </w:t>
            </w:r>
            <w:proofErr w:type="spellStart"/>
            <w:r w:rsidRPr="000859B7">
              <w:rPr>
                <w:rFonts w:asciiTheme="minorHAnsi" w:hAnsiTheme="minorHAnsi" w:cstheme="minorHAnsi"/>
                <w:i/>
              </w:rPr>
              <w:t>Blattner</w:t>
            </w:r>
            <w:proofErr w:type="spellEnd"/>
          </w:p>
        </w:tc>
      </w:tr>
    </w:tbl>
    <w:p w14:paraId="351C9BF0" w14:textId="20C29E8C" w:rsidR="00377EF9" w:rsidRDefault="00377EF9" w:rsidP="00F36E94">
      <w:pPr>
        <w:pStyle w:val="FormtovanvHTML"/>
        <w:rPr>
          <w:rFonts w:asciiTheme="minorHAnsi" w:hAnsiTheme="minorHAnsi" w:cstheme="minorHAnsi"/>
          <w:i/>
        </w:rPr>
      </w:pPr>
    </w:p>
    <w:p w14:paraId="250538F5" w14:textId="3D23C8E2" w:rsidR="00377EF9" w:rsidRDefault="00377EF9" w:rsidP="00F36E94">
      <w:pPr>
        <w:pStyle w:val="FormtovanvHTML"/>
        <w:rPr>
          <w:rFonts w:asciiTheme="minorHAnsi" w:hAnsiTheme="minorHAnsi" w:cstheme="minorHAnsi"/>
          <w:i/>
        </w:rPr>
      </w:pPr>
    </w:p>
    <w:p w14:paraId="16BB6724" w14:textId="2362538B" w:rsidR="00DB1E6C" w:rsidRPr="00624444" w:rsidRDefault="00E57C69" w:rsidP="0041357D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624444">
        <w:rPr>
          <w:rFonts w:asciiTheme="minorHAnsi" w:eastAsia="Calibri" w:hAnsiTheme="minorHAnsi" w:cstheme="minorHAnsi"/>
          <w:b/>
          <w:sz w:val="22"/>
          <w:szCs w:val="22"/>
        </w:rPr>
        <w:t>Zdroj:</w:t>
      </w:r>
    </w:p>
    <w:p w14:paraId="39DC4B6C" w14:textId="266CBB33" w:rsidR="00754C20" w:rsidRDefault="00754C20" w:rsidP="00754C20">
      <w:pPr>
        <w:rPr>
          <w:rFonts w:ascii="Arial" w:hAnsi="Arial" w:cs="Arial"/>
          <w:color w:val="767676"/>
          <w:sz w:val="21"/>
          <w:szCs w:val="21"/>
        </w:rPr>
      </w:pPr>
      <w:r w:rsidRPr="00754C20">
        <w:rPr>
          <w:rFonts w:asciiTheme="minorHAnsi" w:hAnsiTheme="minorHAnsi" w:cstheme="minorHAnsi"/>
          <w:color w:val="1C1D1E"/>
          <w:sz w:val="22"/>
          <w:szCs w:val="22"/>
        </w:rPr>
        <w:t>A </w:t>
      </w:r>
      <w:proofErr w:type="spellStart"/>
      <w:r w:rsidRPr="00754C20">
        <w:rPr>
          <w:rFonts w:asciiTheme="minorHAnsi" w:hAnsiTheme="minorHAnsi" w:cstheme="minorHAnsi"/>
          <w:i/>
          <w:iCs/>
          <w:color w:val="1C1D1E"/>
          <w:sz w:val="22"/>
          <w:szCs w:val="22"/>
        </w:rPr>
        <w:t>Panicum</w:t>
      </w:r>
      <w:r w:rsidRPr="00754C20">
        <w:rPr>
          <w:rFonts w:asciiTheme="minorHAnsi" w:hAnsiTheme="minorHAnsi" w:cstheme="minorHAnsi"/>
          <w:color w:val="1C1D1E"/>
          <w:sz w:val="22"/>
          <w:szCs w:val="22"/>
        </w:rPr>
        <w:t>-derived</w:t>
      </w:r>
      <w:proofErr w:type="spellEnd"/>
      <w:r w:rsidRPr="00754C20">
        <w:rPr>
          <w:rFonts w:asciiTheme="minorHAnsi" w:hAnsiTheme="minorHAnsi" w:cstheme="minorHAnsi"/>
          <w:color w:val="1C1D1E"/>
          <w:sz w:val="22"/>
          <w:szCs w:val="22"/>
        </w:rPr>
        <w:t xml:space="preserve"> </w:t>
      </w:r>
      <w:proofErr w:type="spellStart"/>
      <w:r w:rsidRPr="00754C20">
        <w:rPr>
          <w:rFonts w:asciiTheme="minorHAnsi" w:hAnsiTheme="minorHAnsi" w:cstheme="minorHAnsi"/>
          <w:color w:val="1C1D1E"/>
          <w:sz w:val="22"/>
          <w:szCs w:val="22"/>
        </w:rPr>
        <w:t>chromosomal</w:t>
      </w:r>
      <w:proofErr w:type="spellEnd"/>
      <w:r w:rsidRPr="00754C20">
        <w:rPr>
          <w:rFonts w:asciiTheme="minorHAnsi" w:hAnsiTheme="minorHAnsi" w:cstheme="minorHAnsi"/>
          <w:color w:val="1C1D1E"/>
          <w:sz w:val="22"/>
          <w:szCs w:val="22"/>
        </w:rPr>
        <w:t xml:space="preserve"> segment </w:t>
      </w:r>
      <w:proofErr w:type="spellStart"/>
      <w:r w:rsidRPr="00754C20">
        <w:rPr>
          <w:rFonts w:asciiTheme="minorHAnsi" w:hAnsiTheme="minorHAnsi" w:cstheme="minorHAnsi"/>
          <w:color w:val="1C1D1E"/>
          <w:sz w:val="22"/>
          <w:szCs w:val="22"/>
        </w:rPr>
        <w:t>captured</w:t>
      </w:r>
      <w:proofErr w:type="spellEnd"/>
      <w:r w:rsidRPr="00754C20">
        <w:rPr>
          <w:rFonts w:asciiTheme="minorHAnsi" w:hAnsiTheme="minorHAnsi" w:cstheme="minorHAnsi"/>
          <w:color w:val="1C1D1E"/>
          <w:sz w:val="22"/>
          <w:szCs w:val="22"/>
        </w:rPr>
        <w:t xml:space="preserve"> by </w:t>
      </w:r>
      <w:proofErr w:type="spellStart"/>
      <w:r w:rsidRPr="00754C20">
        <w:rPr>
          <w:rFonts w:asciiTheme="minorHAnsi" w:hAnsiTheme="minorHAnsi" w:cstheme="minorHAnsi"/>
          <w:i/>
          <w:iCs/>
          <w:color w:val="1C1D1E"/>
          <w:sz w:val="22"/>
          <w:szCs w:val="22"/>
        </w:rPr>
        <w:t>Hordeum</w:t>
      </w:r>
      <w:proofErr w:type="spellEnd"/>
      <w:r w:rsidRPr="00754C20">
        <w:rPr>
          <w:rFonts w:asciiTheme="minorHAnsi" w:hAnsiTheme="minorHAnsi" w:cstheme="minorHAnsi"/>
          <w:color w:val="1C1D1E"/>
          <w:sz w:val="22"/>
          <w:szCs w:val="22"/>
        </w:rPr>
        <w:t xml:space="preserve"> a </w:t>
      </w:r>
      <w:proofErr w:type="spellStart"/>
      <w:r w:rsidRPr="00754C20">
        <w:rPr>
          <w:rFonts w:asciiTheme="minorHAnsi" w:hAnsiTheme="minorHAnsi" w:cstheme="minorHAnsi"/>
          <w:color w:val="1C1D1E"/>
          <w:sz w:val="22"/>
          <w:szCs w:val="22"/>
        </w:rPr>
        <w:t>few</w:t>
      </w:r>
      <w:proofErr w:type="spellEnd"/>
      <w:r w:rsidRPr="00754C20">
        <w:rPr>
          <w:rFonts w:asciiTheme="minorHAnsi" w:hAnsiTheme="minorHAnsi" w:cstheme="minorHAnsi"/>
          <w:color w:val="1C1D1E"/>
          <w:sz w:val="22"/>
          <w:szCs w:val="22"/>
        </w:rPr>
        <w:t xml:space="preserve"> </w:t>
      </w:r>
      <w:proofErr w:type="spellStart"/>
      <w:r w:rsidRPr="00754C20">
        <w:rPr>
          <w:rFonts w:asciiTheme="minorHAnsi" w:hAnsiTheme="minorHAnsi" w:cstheme="minorHAnsi"/>
          <w:color w:val="1C1D1E"/>
          <w:sz w:val="22"/>
          <w:szCs w:val="22"/>
        </w:rPr>
        <w:t>million</w:t>
      </w:r>
      <w:proofErr w:type="spellEnd"/>
      <w:r w:rsidRPr="00754C20">
        <w:rPr>
          <w:rFonts w:asciiTheme="minorHAnsi" w:hAnsiTheme="minorHAnsi" w:cstheme="minorHAnsi"/>
          <w:color w:val="1C1D1E"/>
          <w:sz w:val="22"/>
          <w:szCs w:val="22"/>
        </w:rPr>
        <w:t xml:space="preserve"> </w:t>
      </w:r>
      <w:proofErr w:type="spellStart"/>
      <w:r w:rsidRPr="00754C20">
        <w:rPr>
          <w:rFonts w:asciiTheme="minorHAnsi" w:hAnsiTheme="minorHAnsi" w:cstheme="minorHAnsi"/>
          <w:color w:val="1C1D1E"/>
          <w:sz w:val="22"/>
          <w:szCs w:val="22"/>
        </w:rPr>
        <w:t>years</w:t>
      </w:r>
      <w:proofErr w:type="spellEnd"/>
      <w:r w:rsidRPr="00754C20">
        <w:rPr>
          <w:rFonts w:asciiTheme="minorHAnsi" w:hAnsiTheme="minorHAnsi" w:cstheme="minorHAnsi"/>
          <w:color w:val="1C1D1E"/>
          <w:sz w:val="22"/>
          <w:szCs w:val="22"/>
        </w:rPr>
        <w:t xml:space="preserve"> ago </w:t>
      </w:r>
      <w:proofErr w:type="spellStart"/>
      <w:r w:rsidRPr="00754C20">
        <w:rPr>
          <w:rFonts w:asciiTheme="minorHAnsi" w:hAnsiTheme="minorHAnsi" w:cstheme="minorHAnsi"/>
          <w:color w:val="1C1D1E"/>
          <w:sz w:val="22"/>
          <w:szCs w:val="22"/>
        </w:rPr>
        <w:t>preserves</w:t>
      </w:r>
      <w:proofErr w:type="spellEnd"/>
      <w:r w:rsidRPr="00754C20">
        <w:rPr>
          <w:rFonts w:asciiTheme="minorHAnsi" w:hAnsiTheme="minorHAnsi" w:cstheme="minorHAnsi"/>
          <w:color w:val="1C1D1E"/>
          <w:sz w:val="22"/>
          <w:szCs w:val="22"/>
        </w:rPr>
        <w:t xml:space="preserve"> a set </w:t>
      </w:r>
      <w:proofErr w:type="spellStart"/>
      <w:r w:rsidRPr="00754C20">
        <w:rPr>
          <w:rFonts w:asciiTheme="minorHAnsi" w:hAnsiTheme="minorHAnsi" w:cstheme="minorHAnsi"/>
          <w:color w:val="1C1D1E"/>
          <w:sz w:val="22"/>
          <w:szCs w:val="22"/>
        </w:rPr>
        <w:t>of</w:t>
      </w:r>
      <w:proofErr w:type="spellEnd"/>
      <w:r w:rsidRPr="00754C20">
        <w:rPr>
          <w:rFonts w:asciiTheme="minorHAnsi" w:hAnsiTheme="minorHAnsi" w:cstheme="minorHAnsi"/>
          <w:color w:val="1C1D1E"/>
          <w:sz w:val="22"/>
          <w:szCs w:val="22"/>
        </w:rPr>
        <w:t xml:space="preserve"> stress-</w:t>
      </w:r>
      <w:proofErr w:type="spellStart"/>
      <w:r w:rsidRPr="00754C20">
        <w:rPr>
          <w:rFonts w:asciiTheme="minorHAnsi" w:hAnsiTheme="minorHAnsi" w:cstheme="minorHAnsi"/>
          <w:color w:val="1C1D1E"/>
          <w:sz w:val="22"/>
          <w:szCs w:val="22"/>
        </w:rPr>
        <w:t>related</w:t>
      </w:r>
      <w:proofErr w:type="spellEnd"/>
      <w:r w:rsidRPr="00754C20">
        <w:rPr>
          <w:rFonts w:asciiTheme="minorHAnsi" w:hAnsiTheme="minorHAnsi" w:cstheme="minorHAnsi"/>
          <w:color w:val="1C1D1E"/>
          <w:sz w:val="22"/>
          <w:szCs w:val="22"/>
        </w:rPr>
        <w:t xml:space="preserve"> </w:t>
      </w:r>
      <w:proofErr w:type="spellStart"/>
      <w:r w:rsidRPr="00754C20">
        <w:rPr>
          <w:rFonts w:asciiTheme="minorHAnsi" w:hAnsiTheme="minorHAnsi" w:cstheme="minorHAnsi"/>
          <w:color w:val="1C1D1E"/>
          <w:sz w:val="22"/>
          <w:szCs w:val="22"/>
        </w:rPr>
        <w:t>genes</w:t>
      </w:r>
      <w:proofErr w:type="spellEnd"/>
      <w:r>
        <w:rPr>
          <w:rFonts w:asciiTheme="minorHAnsi" w:hAnsiTheme="minorHAnsi" w:cstheme="minorHAnsi"/>
          <w:color w:val="1C1D1E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color w:val="1C1D1E"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color w:val="1C1D1E"/>
          <w:sz w:val="22"/>
          <w:szCs w:val="22"/>
        </w:rPr>
        <w:t xml:space="preserve"> Plant </w:t>
      </w:r>
      <w:proofErr w:type="spellStart"/>
      <w:r>
        <w:rPr>
          <w:rFonts w:asciiTheme="minorHAnsi" w:hAnsiTheme="minorHAnsi" w:cstheme="minorHAnsi"/>
          <w:color w:val="1C1D1E"/>
          <w:sz w:val="22"/>
          <w:szCs w:val="22"/>
        </w:rPr>
        <w:t>Journal</w:t>
      </w:r>
      <w:proofErr w:type="spellEnd"/>
      <w:r>
        <w:rPr>
          <w:rFonts w:asciiTheme="minorHAnsi" w:hAnsiTheme="minorHAnsi" w:cstheme="minorHAnsi"/>
          <w:color w:val="1C1D1E"/>
          <w:sz w:val="22"/>
          <w:szCs w:val="22"/>
        </w:rPr>
        <w:t xml:space="preserve"> (</w:t>
      </w:r>
      <w:r w:rsidRPr="00754C20">
        <w:rPr>
          <w:rFonts w:asciiTheme="minorHAnsi" w:hAnsiTheme="minorHAnsi" w:cstheme="minorHAnsi"/>
          <w:sz w:val="22"/>
          <w:szCs w:val="22"/>
        </w:rPr>
        <w:t>DOI:</w:t>
      </w:r>
      <w:r w:rsidRPr="00754C2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hyperlink r:id="rId10" w:history="1">
        <w:r w:rsidRPr="00754C20">
          <w:rPr>
            <w:rStyle w:val="Hypertextovodkaz"/>
            <w:rFonts w:asciiTheme="minorHAnsi" w:hAnsiTheme="minorHAnsi" w:cstheme="minorHAnsi"/>
            <w:bCs/>
            <w:color w:val="auto"/>
            <w:sz w:val="22"/>
            <w:szCs w:val="22"/>
          </w:rPr>
          <w:t>https://doi.org/10.1111/tpj.15167</w:t>
        </w:r>
      </w:hyperlink>
      <w:r w:rsidRPr="00754C20">
        <w:rPr>
          <w:rFonts w:asciiTheme="minorHAnsi" w:hAnsiTheme="minorHAnsi" w:cstheme="minorHAnsi"/>
          <w:sz w:val="22"/>
          <w:szCs w:val="22"/>
        </w:rPr>
        <w:t>)</w:t>
      </w:r>
    </w:p>
    <w:p w14:paraId="2FD1C856" w14:textId="600C3D6E" w:rsidR="00754C20" w:rsidRPr="00754C20" w:rsidRDefault="00754C20" w:rsidP="00754C20">
      <w:pPr>
        <w:pStyle w:val="Nadpis1"/>
        <w:shd w:val="clear" w:color="auto" w:fill="FFFFFF"/>
        <w:spacing w:before="120" w:after="120"/>
        <w:rPr>
          <w:rFonts w:asciiTheme="minorHAnsi" w:hAnsiTheme="minorHAnsi" w:cstheme="minorHAnsi"/>
          <w:color w:val="1C1D1E"/>
          <w:sz w:val="22"/>
          <w:szCs w:val="22"/>
        </w:rPr>
      </w:pPr>
    </w:p>
    <w:p w14:paraId="63702188" w14:textId="30709C19" w:rsidR="00A9486A" w:rsidRDefault="00A9486A" w:rsidP="00E83615">
      <w:pPr>
        <w:pStyle w:val="Textkomente"/>
        <w:rPr>
          <w:rFonts w:asciiTheme="minorHAnsi" w:hAnsiTheme="minorHAnsi" w:cstheme="minorHAnsi"/>
          <w:color w:val="1C1D1E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1C1D1E"/>
          <w:sz w:val="22"/>
          <w:szCs w:val="22"/>
        </w:rPr>
        <w:t>Více</w:t>
      </w:r>
      <w:proofErr w:type="spellEnd"/>
      <w:r>
        <w:rPr>
          <w:rFonts w:asciiTheme="minorHAnsi" w:hAnsiTheme="minorHAnsi" w:cstheme="minorHAnsi"/>
          <w:color w:val="1C1D1E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1C1D1E"/>
          <w:sz w:val="22"/>
          <w:szCs w:val="22"/>
        </w:rPr>
        <w:t>informací</w:t>
      </w:r>
      <w:proofErr w:type="spellEnd"/>
      <w:r>
        <w:rPr>
          <w:rFonts w:asciiTheme="minorHAnsi" w:hAnsiTheme="minorHAnsi" w:cstheme="minorHAnsi"/>
          <w:color w:val="1C1D1E"/>
          <w:sz w:val="22"/>
          <w:szCs w:val="22"/>
        </w:rPr>
        <w:t xml:space="preserve"> k </w:t>
      </w:r>
      <w:proofErr w:type="spellStart"/>
      <w:r>
        <w:rPr>
          <w:rFonts w:asciiTheme="minorHAnsi" w:hAnsiTheme="minorHAnsi" w:cstheme="minorHAnsi"/>
          <w:color w:val="1C1D1E"/>
          <w:sz w:val="22"/>
          <w:szCs w:val="22"/>
        </w:rPr>
        <w:t>tématu</w:t>
      </w:r>
      <w:proofErr w:type="spellEnd"/>
      <w:r w:rsidR="00E83615">
        <w:rPr>
          <w:rFonts w:asciiTheme="minorHAnsi" w:hAnsiTheme="minorHAnsi" w:cstheme="minorHAnsi"/>
          <w:color w:val="1C1D1E"/>
          <w:sz w:val="22"/>
          <w:szCs w:val="22"/>
        </w:rPr>
        <w:t xml:space="preserve"> </w:t>
      </w:r>
      <w:proofErr w:type="spellStart"/>
      <w:r w:rsidR="00E83615" w:rsidRPr="00E83615">
        <w:rPr>
          <w:rFonts w:asciiTheme="minorHAnsi" w:hAnsiTheme="minorHAnsi" w:cstheme="minorHAnsi"/>
          <w:color w:val="1C1D1E"/>
          <w:sz w:val="22"/>
          <w:szCs w:val="22"/>
        </w:rPr>
        <w:t>horizontálního</w:t>
      </w:r>
      <w:proofErr w:type="spellEnd"/>
      <w:r w:rsidR="00E83615" w:rsidRPr="00E83615">
        <w:rPr>
          <w:rFonts w:asciiTheme="minorHAnsi" w:hAnsiTheme="minorHAnsi" w:cstheme="minorHAnsi"/>
          <w:color w:val="1C1D1E"/>
          <w:sz w:val="22"/>
          <w:szCs w:val="22"/>
        </w:rPr>
        <w:t xml:space="preserve"> </w:t>
      </w:r>
      <w:proofErr w:type="spellStart"/>
      <w:r w:rsidR="00E83615" w:rsidRPr="00E83615">
        <w:rPr>
          <w:rFonts w:asciiTheme="minorHAnsi" w:hAnsiTheme="minorHAnsi" w:cstheme="minorHAnsi"/>
          <w:color w:val="1C1D1E"/>
          <w:sz w:val="22"/>
          <w:szCs w:val="22"/>
        </w:rPr>
        <w:t>přenosu</w:t>
      </w:r>
      <w:proofErr w:type="spellEnd"/>
      <w:r w:rsidR="00E83615" w:rsidRPr="00E83615">
        <w:rPr>
          <w:rFonts w:asciiTheme="minorHAnsi" w:hAnsiTheme="minorHAnsi" w:cstheme="minorHAnsi"/>
          <w:color w:val="1C1D1E"/>
          <w:sz w:val="22"/>
          <w:szCs w:val="22"/>
        </w:rPr>
        <w:t xml:space="preserve"> u </w:t>
      </w:r>
      <w:proofErr w:type="spellStart"/>
      <w:r w:rsidR="00E83615" w:rsidRPr="00E83615">
        <w:rPr>
          <w:rFonts w:asciiTheme="minorHAnsi" w:hAnsiTheme="minorHAnsi" w:cstheme="minorHAnsi"/>
          <w:color w:val="1C1D1E"/>
          <w:sz w:val="22"/>
          <w:szCs w:val="22"/>
        </w:rPr>
        <w:t>rostlin</w:t>
      </w:r>
      <w:proofErr w:type="spellEnd"/>
      <w:r w:rsidR="00E83615" w:rsidRPr="00E83615">
        <w:rPr>
          <w:rFonts w:asciiTheme="minorHAnsi" w:hAnsiTheme="minorHAnsi" w:cstheme="minorHAnsi"/>
          <w:color w:val="1C1D1E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1C1D1E"/>
          <w:sz w:val="22"/>
          <w:szCs w:val="22"/>
        </w:rPr>
        <w:t>m</w:t>
      </w:r>
      <w:r w:rsidR="00063D54">
        <w:rPr>
          <w:rFonts w:asciiTheme="minorHAnsi" w:hAnsiTheme="minorHAnsi" w:cstheme="minorHAnsi"/>
          <w:color w:val="1C1D1E"/>
          <w:sz w:val="22"/>
          <w:szCs w:val="22"/>
        </w:rPr>
        <w:t>ů</w:t>
      </w:r>
      <w:r>
        <w:rPr>
          <w:rFonts w:asciiTheme="minorHAnsi" w:hAnsiTheme="minorHAnsi" w:cstheme="minorHAnsi"/>
          <w:color w:val="1C1D1E"/>
          <w:sz w:val="22"/>
          <w:szCs w:val="22"/>
        </w:rPr>
        <w:t>žete</w:t>
      </w:r>
      <w:proofErr w:type="spellEnd"/>
      <w:r>
        <w:rPr>
          <w:rFonts w:asciiTheme="minorHAnsi" w:hAnsiTheme="minorHAnsi" w:cstheme="minorHAnsi"/>
          <w:color w:val="1C1D1E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1C1D1E"/>
          <w:sz w:val="22"/>
          <w:szCs w:val="22"/>
        </w:rPr>
        <w:t>nalézt</w:t>
      </w:r>
      <w:proofErr w:type="spellEnd"/>
      <w:r>
        <w:rPr>
          <w:rFonts w:asciiTheme="minorHAnsi" w:hAnsiTheme="minorHAnsi" w:cstheme="minorHAnsi"/>
          <w:color w:val="1C1D1E"/>
          <w:sz w:val="22"/>
          <w:szCs w:val="22"/>
        </w:rPr>
        <w:t xml:space="preserve"> v </w:t>
      </w:r>
      <w:proofErr w:type="spellStart"/>
      <w:r>
        <w:rPr>
          <w:rFonts w:asciiTheme="minorHAnsi" w:hAnsiTheme="minorHAnsi" w:cstheme="minorHAnsi"/>
          <w:color w:val="1C1D1E"/>
          <w:sz w:val="22"/>
          <w:szCs w:val="22"/>
        </w:rPr>
        <w:t>článku</w:t>
      </w:r>
      <w:proofErr w:type="spellEnd"/>
      <w:r>
        <w:rPr>
          <w:rFonts w:asciiTheme="minorHAnsi" w:hAnsiTheme="minorHAnsi" w:cstheme="minorHAnsi"/>
          <w:color w:val="1C1D1E"/>
          <w:sz w:val="22"/>
          <w:szCs w:val="22"/>
        </w:rPr>
        <w:t xml:space="preserve"> The Plant Journal -  </w:t>
      </w:r>
      <w:hyperlink r:id="rId11" w:history="1">
        <w:r>
          <w:rPr>
            <w:rStyle w:val="Hypertextovodkaz"/>
            <w:rFonts w:asciiTheme="minorHAnsi" w:hAnsiTheme="minorHAnsi" w:cstheme="minorHAnsi"/>
            <w:sz w:val="22"/>
            <w:szCs w:val="22"/>
          </w:rPr>
          <w:t>A hitchhiker’s guide to foreign genomes</w:t>
        </w:r>
      </w:hyperlink>
      <w:r>
        <w:rPr>
          <w:rFonts w:asciiTheme="minorHAnsi" w:hAnsiTheme="minorHAnsi" w:cstheme="minorHAnsi"/>
          <w:color w:val="1C1D1E"/>
          <w:sz w:val="22"/>
          <w:szCs w:val="22"/>
        </w:rPr>
        <w:t>.</w:t>
      </w:r>
    </w:p>
    <w:p w14:paraId="399B31EF" w14:textId="2E63652E" w:rsidR="004100F1" w:rsidRDefault="004100F1" w:rsidP="0041357D">
      <w:pPr>
        <w:rPr>
          <w:rFonts w:asciiTheme="minorHAnsi" w:hAnsiTheme="minorHAnsi" w:cstheme="minorHAnsi"/>
          <w:sz w:val="22"/>
          <w:szCs w:val="22"/>
        </w:rPr>
      </w:pPr>
    </w:p>
    <w:p w14:paraId="362D7060" w14:textId="77777777" w:rsidR="00D33DE3" w:rsidRPr="00624444" w:rsidRDefault="00D33DE3" w:rsidP="0041357D">
      <w:pPr>
        <w:rPr>
          <w:rFonts w:asciiTheme="minorHAnsi" w:hAnsiTheme="minorHAnsi" w:cstheme="minorHAnsi"/>
          <w:sz w:val="22"/>
          <w:szCs w:val="22"/>
        </w:rPr>
      </w:pPr>
      <w:bookmarkStart w:id="2" w:name="_GoBack"/>
      <w:bookmarkEnd w:id="2"/>
    </w:p>
    <w:p w14:paraId="0556A093" w14:textId="77777777" w:rsidR="00952F71" w:rsidRPr="00624444" w:rsidRDefault="00952F71" w:rsidP="00952F71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624444">
        <w:rPr>
          <w:rFonts w:asciiTheme="minorHAnsi" w:eastAsia="Calibri" w:hAnsiTheme="minorHAnsi" w:cstheme="minorHAnsi"/>
          <w:b/>
          <w:sz w:val="22"/>
          <w:szCs w:val="22"/>
        </w:rPr>
        <w:t>Kontakt</w:t>
      </w:r>
    </w:p>
    <w:p w14:paraId="675AE91D" w14:textId="3BAC2091" w:rsidR="00952F71" w:rsidRPr="00624444" w:rsidRDefault="00754C20" w:rsidP="00952F7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Václav Mahelka</w:t>
      </w:r>
      <w:r w:rsidR="00952F71" w:rsidRPr="00624444">
        <w:rPr>
          <w:rFonts w:asciiTheme="minorHAnsi" w:hAnsiTheme="minorHAnsi" w:cstheme="minorHAnsi"/>
          <w:sz w:val="22"/>
          <w:szCs w:val="22"/>
        </w:rPr>
        <w:tab/>
      </w:r>
      <w:r w:rsidR="00952F71" w:rsidRPr="00624444">
        <w:rPr>
          <w:rFonts w:asciiTheme="minorHAnsi" w:hAnsiTheme="minorHAnsi" w:cstheme="minorHAnsi"/>
          <w:sz w:val="22"/>
          <w:szCs w:val="22"/>
        </w:rPr>
        <w:tab/>
      </w:r>
      <w:r w:rsidR="00952F71" w:rsidRPr="00624444">
        <w:rPr>
          <w:rFonts w:asciiTheme="minorHAnsi" w:hAnsiTheme="minorHAnsi" w:cstheme="minorHAnsi"/>
          <w:sz w:val="22"/>
          <w:szCs w:val="22"/>
        </w:rPr>
        <w:tab/>
      </w:r>
      <w:r w:rsidR="00952F71" w:rsidRPr="00624444">
        <w:rPr>
          <w:rFonts w:asciiTheme="minorHAnsi" w:hAnsiTheme="minorHAnsi" w:cstheme="minorHAnsi"/>
          <w:sz w:val="22"/>
          <w:szCs w:val="22"/>
        </w:rPr>
        <w:tab/>
      </w:r>
      <w:r w:rsidR="00952F71" w:rsidRPr="00624444">
        <w:rPr>
          <w:rFonts w:asciiTheme="minorHAnsi" w:hAnsiTheme="minorHAnsi" w:cstheme="minorHAnsi"/>
          <w:sz w:val="22"/>
          <w:szCs w:val="22"/>
        </w:rPr>
        <w:tab/>
      </w:r>
      <w:r w:rsidR="00952F71" w:rsidRPr="00624444">
        <w:rPr>
          <w:rFonts w:asciiTheme="minorHAnsi" w:hAnsiTheme="minorHAnsi" w:cstheme="minorHAnsi"/>
          <w:sz w:val="22"/>
          <w:szCs w:val="22"/>
        </w:rPr>
        <w:tab/>
      </w:r>
      <w:r w:rsidR="00952F71" w:rsidRPr="00624444">
        <w:rPr>
          <w:rFonts w:asciiTheme="minorHAnsi" w:hAnsiTheme="minorHAnsi" w:cstheme="minorHAnsi"/>
          <w:sz w:val="22"/>
          <w:szCs w:val="22"/>
        </w:rPr>
        <w:tab/>
      </w:r>
      <w:r w:rsidR="00952F71" w:rsidRPr="00624444">
        <w:rPr>
          <w:rFonts w:asciiTheme="minorHAnsi" w:hAnsiTheme="minorHAnsi" w:cstheme="minorHAnsi"/>
          <w:sz w:val="22"/>
          <w:szCs w:val="22"/>
        </w:rPr>
        <w:tab/>
        <w:t>Mgr. Mirka Dvořáková</w:t>
      </w:r>
    </w:p>
    <w:p w14:paraId="25ADE2D7" w14:textId="13DC5F95" w:rsidR="00952F71" w:rsidRPr="00624444" w:rsidRDefault="00952F71" w:rsidP="00952F71">
      <w:pPr>
        <w:jc w:val="both"/>
        <w:rPr>
          <w:rFonts w:asciiTheme="minorHAnsi" w:hAnsiTheme="minorHAnsi" w:cstheme="minorHAnsi"/>
          <w:sz w:val="22"/>
          <w:szCs w:val="22"/>
        </w:rPr>
      </w:pPr>
      <w:r w:rsidRPr="00624444">
        <w:rPr>
          <w:rFonts w:asciiTheme="minorHAnsi" w:hAnsiTheme="minorHAnsi" w:cstheme="minorHAnsi"/>
          <w:i/>
          <w:sz w:val="22"/>
          <w:szCs w:val="22"/>
        </w:rPr>
        <w:t xml:space="preserve">Oddělení </w:t>
      </w:r>
      <w:r w:rsidR="00754C20">
        <w:rPr>
          <w:rFonts w:asciiTheme="minorHAnsi" w:hAnsiTheme="minorHAnsi" w:cstheme="minorHAnsi"/>
          <w:i/>
          <w:sz w:val="22"/>
          <w:szCs w:val="22"/>
        </w:rPr>
        <w:t>evoluční biologie rostlin</w:t>
      </w:r>
      <w:r w:rsidRPr="00624444">
        <w:rPr>
          <w:rFonts w:asciiTheme="minorHAnsi" w:hAnsiTheme="minorHAnsi" w:cstheme="minorHAnsi"/>
          <w:sz w:val="22"/>
          <w:szCs w:val="22"/>
        </w:rPr>
        <w:tab/>
      </w:r>
      <w:r w:rsidRPr="00624444">
        <w:rPr>
          <w:rFonts w:asciiTheme="minorHAnsi" w:hAnsiTheme="minorHAnsi" w:cstheme="minorHAnsi"/>
          <w:sz w:val="22"/>
          <w:szCs w:val="22"/>
        </w:rPr>
        <w:tab/>
      </w:r>
      <w:r w:rsidRPr="00624444">
        <w:rPr>
          <w:rFonts w:asciiTheme="minorHAnsi" w:hAnsiTheme="minorHAnsi" w:cstheme="minorHAnsi"/>
          <w:sz w:val="22"/>
          <w:szCs w:val="22"/>
        </w:rPr>
        <w:tab/>
      </w:r>
      <w:r w:rsidRPr="00624444">
        <w:rPr>
          <w:rFonts w:asciiTheme="minorHAnsi" w:hAnsiTheme="minorHAnsi" w:cstheme="minorHAnsi"/>
          <w:sz w:val="22"/>
          <w:szCs w:val="22"/>
        </w:rPr>
        <w:tab/>
      </w:r>
      <w:r w:rsidRPr="00624444">
        <w:rPr>
          <w:rFonts w:asciiTheme="minorHAnsi" w:hAnsiTheme="minorHAnsi" w:cstheme="minorHAnsi"/>
          <w:sz w:val="22"/>
          <w:szCs w:val="22"/>
        </w:rPr>
        <w:tab/>
      </w:r>
      <w:r w:rsidRPr="00624444">
        <w:rPr>
          <w:rFonts w:asciiTheme="minorHAnsi" w:hAnsiTheme="minorHAnsi" w:cstheme="minorHAnsi"/>
          <w:i/>
          <w:sz w:val="22"/>
          <w:szCs w:val="22"/>
        </w:rPr>
        <w:t xml:space="preserve">PR &amp; Marketing </w:t>
      </w:r>
      <w:proofErr w:type="spellStart"/>
      <w:r w:rsidRPr="00624444">
        <w:rPr>
          <w:rFonts w:asciiTheme="minorHAnsi" w:hAnsiTheme="minorHAnsi" w:cstheme="minorHAnsi"/>
          <w:i/>
          <w:sz w:val="22"/>
          <w:szCs w:val="22"/>
        </w:rPr>
        <w:t>Manager</w:t>
      </w:r>
      <w:proofErr w:type="spellEnd"/>
    </w:p>
    <w:p w14:paraId="1AE41BC3" w14:textId="54236117" w:rsidR="00952F71" w:rsidRPr="00624444" w:rsidRDefault="00927B09" w:rsidP="00952F71">
      <w:pPr>
        <w:rPr>
          <w:rFonts w:asciiTheme="minorHAnsi" w:hAnsiTheme="minorHAnsi" w:cstheme="minorHAnsi"/>
          <w:sz w:val="22"/>
          <w:szCs w:val="22"/>
        </w:rPr>
      </w:pPr>
      <w:hyperlink r:id="rId12" w:history="1">
        <w:r w:rsidR="00754C20" w:rsidRPr="0025347A">
          <w:rPr>
            <w:rStyle w:val="Hypertextovodkaz"/>
            <w:rFonts w:asciiTheme="minorHAnsi" w:hAnsiTheme="minorHAnsi" w:cstheme="minorHAnsi"/>
            <w:sz w:val="22"/>
            <w:szCs w:val="22"/>
          </w:rPr>
          <w:t>vaclav.mahelka@ibot.cas.cz</w:t>
        </w:r>
      </w:hyperlink>
      <w:r w:rsidR="00952F71" w:rsidRPr="00624444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952F71" w:rsidRPr="00624444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952F71" w:rsidRPr="00624444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952F71" w:rsidRPr="00624444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952F71" w:rsidRPr="00624444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r w:rsidR="00952F71" w:rsidRPr="00624444">
        <w:rPr>
          <w:rStyle w:val="Hypertextovodkaz"/>
          <w:rFonts w:asciiTheme="minorHAnsi" w:hAnsiTheme="minorHAnsi" w:cstheme="minorHAnsi"/>
          <w:sz w:val="22"/>
          <w:szCs w:val="22"/>
          <w:u w:val="none"/>
        </w:rPr>
        <w:tab/>
      </w:r>
      <w:hyperlink r:id="rId13" w:history="1">
        <w:r w:rsidR="00952F71" w:rsidRPr="00624444">
          <w:rPr>
            <w:rStyle w:val="Hypertextovodkaz"/>
            <w:rFonts w:asciiTheme="minorHAnsi" w:hAnsiTheme="minorHAnsi" w:cstheme="minorHAnsi"/>
            <w:sz w:val="22"/>
            <w:szCs w:val="22"/>
          </w:rPr>
          <w:t>miroslava.dvorakova@ibot.cas.cz</w:t>
        </w:r>
      </w:hyperlink>
    </w:p>
    <w:p w14:paraId="3C09D085" w14:textId="127CADC7" w:rsidR="00952F71" w:rsidRPr="00624444" w:rsidRDefault="00952F71" w:rsidP="00952F71">
      <w:pPr>
        <w:jc w:val="both"/>
        <w:rPr>
          <w:rFonts w:asciiTheme="minorHAnsi" w:hAnsiTheme="minorHAnsi" w:cstheme="minorHAnsi"/>
          <w:sz w:val="22"/>
          <w:szCs w:val="22"/>
        </w:rPr>
      </w:pPr>
      <w:r w:rsidRPr="00624444">
        <w:rPr>
          <w:rFonts w:asciiTheme="minorHAnsi" w:hAnsiTheme="minorHAnsi" w:cstheme="minorHAnsi"/>
          <w:sz w:val="22"/>
          <w:szCs w:val="22"/>
        </w:rPr>
        <w:t xml:space="preserve">tel. </w:t>
      </w:r>
      <w:r w:rsidRPr="00624444">
        <w:rPr>
          <w:rFonts w:asciiTheme="minorHAnsi" w:hAnsiTheme="minorHAnsi" w:cstheme="minorHAnsi"/>
          <w:sz w:val="22"/>
          <w:szCs w:val="22"/>
          <w:lang w:val="pl-PL"/>
        </w:rPr>
        <w:t>+</w:t>
      </w:r>
      <w:r w:rsidRPr="00624444">
        <w:rPr>
          <w:rFonts w:asciiTheme="minorHAnsi" w:hAnsiTheme="minorHAnsi" w:cstheme="minorHAnsi"/>
          <w:sz w:val="22"/>
          <w:szCs w:val="22"/>
        </w:rPr>
        <w:t>420</w:t>
      </w:r>
      <w:r w:rsidR="00754C20">
        <w:rPr>
          <w:rFonts w:asciiTheme="minorHAnsi" w:hAnsiTheme="minorHAnsi" w:cstheme="minorHAnsi"/>
          <w:sz w:val="22"/>
          <w:szCs w:val="22"/>
        </w:rPr>
        <w:t> 271 015 350</w:t>
      </w:r>
      <w:r w:rsidRPr="00624444">
        <w:rPr>
          <w:rFonts w:asciiTheme="minorHAnsi" w:hAnsiTheme="minorHAnsi" w:cstheme="minorHAnsi"/>
          <w:sz w:val="22"/>
          <w:szCs w:val="22"/>
        </w:rPr>
        <w:tab/>
      </w:r>
      <w:r w:rsidRPr="00624444">
        <w:rPr>
          <w:rFonts w:asciiTheme="minorHAnsi" w:hAnsiTheme="minorHAnsi" w:cstheme="minorHAnsi"/>
          <w:sz w:val="22"/>
          <w:szCs w:val="22"/>
        </w:rPr>
        <w:tab/>
      </w:r>
      <w:r w:rsidRPr="00624444">
        <w:rPr>
          <w:rFonts w:asciiTheme="minorHAnsi" w:hAnsiTheme="minorHAnsi" w:cstheme="minorHAnsi"/>
          <w:sz w:val="22"/>
          <w:szCs w:val="22"/>
        </w:rPr>
        <w:tab/>
      </w:r>
      <w:r w:rsidRPr="00624444">
        <w:rPr>
          <w:rFonts w:asciiTheme="minorHAnsi" w:hAnsiTheme="minorHAnsi" w:cstheme="minorHAnsi"/>
          <w:sz w:val="22"/>
          <w:szCs w:val="22"/>
        </w:rPr>
        <w:tab/>
      </w:r>
      <w:r w:rsidRPr="00624444">
        <w:rPr>
          <w:rFonts w:asciiTheme="minorHAnsi" w:hAnsiTheme="minorHAnsi" w:cstheme="minorHAnsi"/>
          <w:sz w:val="22"/>
          <w:szCs w:val="22"/>
        </w:rPr>
        <w:tab/>
      </w:r>
      <w:r w:rsidRPr="00624444">
        <w:rPr>
          <w:rFonts w:asciiTheme="minorHAnsi" w:hAnsiTheme="minorHAnsi" w:cstheme="minorHAnsi"/>
          <w:sz w:val="22"/>
          <w:szCs w:val="22"/>
        </w:rPr>
        <w:tab/>
      </w:r>
      <w:r w:rsidRPr="00624444">
        <w:rPr>
          <w:rFonts w:asciiTheme="minorHAnsi" w:hAnsiTheme="minorHAnsi" w:cstheme="minorHAnsi"/>
          <w:sz w:val="22"/>
          <w:szCs w:val="22"/>
        </w:rPr>
        <w:tab/>
        <w:t>+420 602 608 766</w:t>
      </w:r>
    </w:p>
    <w:p w14:paraId="0910FA2A" w14:textId="77777777" w:rsidR="00952F71" w:rsidRPr="00624444" w:rsidRDefault="00952F71" w:rsidP="00952F71">
      <w:pPr>
        <w:jc w:val="both"/>
        <w:rPr>
          <w:rFonts w:asciiTheme="minorHAnsi" w:hAnsiTheme="minorHAnsi" w:cstheme="minorHAnsi"/>
          <w:b/>
          <w:color w:val="76923C" w:themeColor="accent3" w:themeShade="BF"/>
          <w:sz w:val="22"/>
          <w:szCs w:val="22"/>
        </w:rPr>
      </w:pPr>
    </w:p>
    <w:p w14:paraId="44400BF8" w14:textId="1B899B21" w:rsidR="00952F71" w:rsidRPr="00624444" w:rsidRDefault="00952F71" w:rsidP="00952F71">
      <w:pPr>
        <w:jc w:val="both"/>
        <w:rPr>
          <w:rFonts w:asciiTheme="minorHAnsi" w:hAnsiTheme="minorHAnsi" w:cstheme="minorHAnsi"/>
          <w:b/>
          <w:color w:val="76923C" w:themeColor="accent3" w:themeShade="BF"/>
          <w:sz w:val="22"/>
          <w:szCs w:val="22"/>
        </w:rPr>
      </w:pPr>
      <w:r w:rsidRPr="00624444">
        <w:rPr>
          <w:rFonts w:asciiTheme="minorHAnsi" w:hAnsiTheme="minorHAnsi" w:cstheme="minorHAnsi"/>
          <w:b/>
          <w:color w:val="76923C" w:themeColor="accent3" w:themeShade="BF"/>
          <w:sz w:val="22"/>
          <w:szCs w:val="22"/>
        </w:rPr>
        <w:t>O Botanickém ústavu AV ČR, v. v. i.</w:t>
      </w:r>
    </w:p>
    <w:p w14:paraId="6817F046" w14:textId="77777777" w:rsidR="00952F71" w:rsidRPr="00624444" w:rsidRDefault="00952F71" w:rsidP="00952F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699CB2" w14:textId="09335920" w:rsidR="00952F71" w:rsidRPr="00624444" w:rsidRDefault="00952F71" w:rsidP="00624444">
      <w:pPr>
        <w:rPr>
          <w:rFonts w:asciiTheme="minorHAnsi" w:hAnsiTheme="minorHAnsi" w:cstheme="minorHAnsi"/>
          <w:sz w:val="22"/>
          <w:szCs w:val="22"/>
        </w:rPr>
      </w:pPr>
      <w:r w:rsidRPr="00624444">
        <w:rPr>
          <w:rFonts w:asciiTheme="minorHAnsi" w:hAnsiTheme="minorHAnsi" w:cstheme="minorHAnsi"/>
          <w:sz w:val="22"/>
          <w:szCs w:val="22"/>
        </w:rPr>
        <w:t xml:space="preserve">Botanický ústav AV ČR je veřejná výzkumná instituce, která je součástí Akademie věd České republiky. Je </w:t>
      </w:r>
      <w:r w:rsidR="00624444" w:rsidRPr="00624444">
        <w:rPr>
          <w:rFonts w:asciiTheme="minorHAnsi" w:hAnsiTheme="minorHAnsi" w:cstheme="minorHAnsi"/>
          <w:sz w:val="22"/>
          <w:szCs w:val="22"/>
        </w:rPr>
        <w:t>největším</w:t>
      </w:r>
      <w:r w:rsidRPr="00624444">
        <w:rPr>
          <w:rFonts w:asciiTheme="minorHAnsi" w:hAnsiTheme="minorHAnsi" w:cstheme="minorHAnsi"/>
          <w:sz w:val="22"/>
          <w:szCs w:val="22"/>
        </w:rPr>
        <w:t xml:space="preserve"> centr</w:t>
      </w:r>
      <w:r w:rsidR="00624444" w:rsidRPr="00624444">
        <w:rPr>
          <w:rFonts w:asciiTheme="minorHAnsi" w:hAnsiTheme="minorHAnsi" w:cstheme="minorHAnsi"/>
          <w:sz w:val="22"/>
          <w:szCs w:val="22"/>
        </w:rPr>
        <w:t>em</w:t>
      </w:r>
      <w:r w:rsidRPr="00624444">
        <w:rPr>
          <w:rFonts w:asciiTheme="minorHAnsi" w:hAnsiTheme="minorHAnsi" w:cstheme="minorHAnsi"/>
          <w:sz w:val="22"/>
          <w:szCs w:val="22"/>
        </w:rPr>
        <w:t xml:space="preserve"> botanického výzkumu v ČR. Zabývá se výzkumem vegetace na úrovni </w:t>
      </w:r>
      <w:r w:rsidR="00624444" w:rsidRPr="00624444">
        <w:rPr>
          <w:rFonts w:asciiTheme="minorHAnsi" w:hAnsiTheme="minorHAnsi" w:cstheme="minorHAnsi"/>
          <w:sz w:val="22"/>
          <w:szCs w:val="22"/>
        </w:rPr>
        <w:t xml:space="preserve">organismu, populací, společenstev </w:t>
      </w:r>
      <w:r w:rsidRPr="00624444">
        <w:rPr>
          <w:rFonts w:asciiTheme="minorHAnsi" w:hAnsiTheme="minorHAnsi" w:cstheme="minorHAnsi"/>
          <w:sz w:val="22"/>
          <w:szCs w:val="22"/>
        </w:rPr>
        <w:t>a ekosystémů. V současnosti soustřeďuje přes 130 vědeckých pracovníků a doktorandů v celé škále terénně zaměřených botanických oborů od taxonomie přes evoluční biologii, ekologii až po biotechnologie. Hlavním sídlem ústavu je zámek v Průhonicích. Součástí jsou také odloučená vědecká pracoviště v Brně a Třeboni a terénní stanice na Kvildě a v Lužnici. Ústav navíc zajištuje správu jednoho z nejvýznamnějších zámeckých parků v České republice, Průhonického parku, zařazeného na seznam památek UNESCO. Více informací je na www.ibot.cas.cz.</w:t>
      </w:r>
    </w:p>
    <w:p w14:paraId="63AD4EC0" w14:textId="77777777" w:rsidR="00952F71" w:rsidRPr="00624444" w:rsidRDefault="00952F71" w:rsidP="00952F71">
      <w:pPr>
        <w:rPr>
          <w:rFonts w:asciiTheme="minorHAnsi" w:hAnsiTheme="minorHAnsi" w:cstheme="minorHAnsi"/>
          <w:sz w:val="22"/>
          <w:szCs w:val="22"/>
        </w:rPr>
      </w:pPr>
    </w:p>
    <w:p w14:paraId="0AB2FFC8" w14:textId="77777777" w:rsidR="00952F71" w:rsidRPr="00624444" w:rsidRDefault="00952F71" w:rsidP="00952F71">
      <w:pPr>
        <w:rPr>
          <w:rFonts w:asciiTheme="minorHAnsi" w:hAnsiTheme="minorHAnsi" w:cstheme="minorHAnsi"/>
          <w:sz w:val="22"/>
          <w:szCs w:val="22"/>
        </w:rPr>
      </w:pPr>
    </w:p>
    <w:p w14:paraId="5765509B" w14:textId="64D22AD0" w:rsidR="00E1328E" w:rsidRPr="00624444" w:rsidRDefault="00E1328E" w:rsidP="0041357D">
      <w:pPr>
        <w:rPr>
          <w:rFonts w:asciiTheme="minorHAnsi" w:hAnsiTheme="minorHAnsi" w:cstheme="minorHAnsi"/>
          <w:sz w:val="26"/>
          <w:szCs w:val="26"/>
        </w:rPr>
      </w:pPr>
    </w:p>
    <w:p w14:paraId="6DC16BF7" w14:textId="77777777" w:rsidR="00E1328E" w:rsidRPr="00624444" w:rsidRDefault="00E1328E" w:rsidP="0041357D">
      <w:pPr>
        <w:rPr>
          <w:rFonts w:asciiTheme="minorHAnsi" w:hAnsiTheme="minorHAnsi" w:cstheme="minorHAnsi"/>
          <w:sz w:val="26"/>
          <w:szCs w:val="26"/>
        </w:rPr>
      </w:pPr>
    </w:p>
    <w:sectPr w:rsidR="00E1328E" w:rsidRPr="00624444" w:rsidSect="00D45913">
      <w:headerReference w:type="default" r:id="rId14"/>
      <w:footerReference w:type="default" r:id="rId15"/>
      <w:pgSz w:w="11906" w:h="16838" w:code="9"/>
      <w:pgMar w:top="720" w:right="707" w:bottom="720" w:left="720" w:header="53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6286D" w14:textId="77777777" w:rsidR="00927B09" w:rsidRDefault="00927B09">
      <w:r>
        <w:separator/>
      </w:r>
    </w:p>
  </w:endnote>
  <w:endnote w:type="continuationSeparator" w:id="0">
    <w:p w14:paraId="77581C8B" w14:textId="77777777" w:rsidR="00927B09" w:rsidRDefault="0092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 Mono">
    <w:altName w:val="MS Gothic"/>
    <w:charset w:val="01"/>
    <w:family w:val="modern"/>
    <w:pitch w:val="fixed"/>
    <w:sig w:usb0="00000007" w:usb1="00000000" w:usb2="00000000" w:usb3="00000000" w:csb0="00000003" w:csb1="00000000"/>
  </w:font>
  <w:font w:name="AR PL KaitiM GB">
    <w:altName w:val="MS Gothic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lumbiaCE">
    <w:altName w:val="Symbol"/>
    <w:panose1 w:val="02020500000000000000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1CD8C" w14:textId="77777777" w:rsidR="00B953C0" w:rsidRDefault="0078374C" w:rsidP="005D62EE">
    <w:pPr>
      <w:spacing w:line="360" w:lineRule="auto"/>
      <w:jc w:val="center"/>
      <w:rPr>
        <w:rFonts w:ascii="ColumbiaCE" w:hAnsi="ColumbiaCE"/>
        <w:b/>
        <w:spacing w:val="30"/>
        <w:position w:val="-6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81B059" wp14:editId="415700B4">
              <wp:simplePos x="0" y="0"/>
              <wp:positionH relativeFrom="column">
                <wp:posOffset>-114300</wp:posOffset>
              </wp:positionH>
              <wp:positionV relativeFrom="paragraph">
                <wp:posOffset>107950</wp:posOffset>
              </wp:positionV>
              <wp:extent cx="6372225" cy="0"/>
              <wp:effectExtent l="9525" t="12700" r="9525" b="1587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99C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D067C1" id="Line 4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5pt" to="492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" strokecolor="#9c0" strokeweight="1.25pt"/>
          </w:pict>
        </mc:Fallback>
      </mc:AlternateContent>
    </w:r>
  </w:p>
  <w:p w14:paraId="50A75677" w14:textId="77777777" w:rsidR="00B953C0" w:rsidRPr="00B1717D" w:rsidRDefault="00531D1D" w:rsidP="00060973">
    <w:pPr>
      <w:spacing w:line="360" w:lineRule="auto"/>
      <w:ind w:left="-180" w:right="-262"/>
      <w:jc w:val="center"/>
      <w:rPr>
        <w:rFonts w:asciiTheme="minorHAnsi" w:hAnsiTheme="minorHAnsi" w:cs="Arial"/>
        <w:spacing w:val="36"/>
        <w:position w:val="-6"/>
        <w:sz w:val="18"/>
        <w:szCs w:val="18"/>
      </w:rPr>
    </w:pPr>
    <w:r w:rsidRPr="00B1717D">
      <w:rPr>
        <w:rFonts w:asciiTheme="minorHAnsi" w:hAnsiTheme="minorHAnsi" w:cs="Arial"/>
        <w:b/>
        <w:spacing w:val="36"/>
        <w:position w:val="-6"/>
        <w:sz w:val="18"/>
        <w:szCs w:val="18"/>
      </w:rPr>
      <w:t xml:space="preserve">BOTANICKÝ ÚSTAV AV ČR, </w:t>
    </w:r>
    <w:r w:rsidRPr="00B1717D">
      <w:rPr>
        <w:rFonts w:asciiTheme="minorHAnsi" w:hAnsiTheme="minorHAnsi" w:cs="Arial"/>
        <w:spacing w:val="36"/>
        <w:position w:val="-6"/>
        <w:sz w:val="18"/>
        <w:szCs w:val="18"/>
      </w:rPr>
      <w:t>veřejná výzkumná instituce, Zámek 1, 252 43 Průhonice</w:t>
    </w:r>
  </w:p>
  <w:p w14:paraId="3EACEE92" w14:textId="77777777" w:rsidR="00531D1D" w:rsidRPr="00B1717D" w:rsidRDefault="00531D1D" w:rsidP="00060973">
    <w:pPr>
      <w:spacing w:line="360" w:lineRule="auto"/>
      <w:ind w:left="-180" w:right="-262"/>
      <w:jc w:val="center"/>
      <w:rPr>
        <w:rFonts w:asciiTheme="minorHAnsi" w:hAnsiTheme="minorHAnsi" w:cs="Arial"/>
        <w:spacing w:val="36"/>
        <w:position w:val="-6"/>
        <w:sz w:val="18"/>
        <w:szCs w:val="18"/>
      </w:rPr>
    </w:pPr>
    <w:r w:rsidRPr="00B1717D">
      <w:rPr>
        <w:rFonts w:asciiTheme="minorHAnsi" w:hAnsiTheme="minorHAnsi" w:cs="Arial"/>
        <w:spacing w:val="36"/>
        <w:position w:val="-6"/>
        <w:sz w:val="18"/>
        <w:szCs w:val="18"/>
      </w:rPr>
      <w:t>IĆ 67985939, DIČ: CZ67985939, tel.: +420 271 015 233, +420 267 750 031</w:t>
    </w:r>
  </w:p>
  <w:p w14:paraId="0B491AA1" w14:textId="77777777" w:rsidR="00531D1D" w:rsidRPr="00B1717D" w:rsidRDefault="00531D1D" w:rsidP="00060973">
    <w:pPr>
      <w:spacing w:line="360" w:lineRule="auto"/>
      <w:ind w:left="-180" w:right="-262"/>
      <w:jc w:val="center"/>
      <w:rPr>
        <w:rFonts w:asciiTheme="minorHAnsi" w:hAnsiTheme="minorHAnsi" w:cs="Arial"/>
        <w:spacing w:val="36"/>
        <w:position w:val="-6"/>
        <w:sz w:val="18"/>
        <w:szCs w:val="18"/>
      </w:rPr>
    </w:pPr>
    <w:r w:rsidRPr="00B1717D">
      <w:rPr>
        <w:rFonts w:asciiTheme="minorHAnsi" w:hAnsiTheme="minorHAnsi" w:cs="Arial"/>
        <w:spacing w:val="36"/>
        <w:position w:val="-6"/>
        <w:sz w:val="18"/>
        <w:szCs w:val="18"/>
      </w:rPr>
      <w:t xml:space="preserve">fax: +420 271 015 105, e-mail: </w:t>
    </w:r>
    <w:hyperlink r:id="rId1" w:history="1">
      <w:r w:rsidRPr="00B1717D">
        <w:rPr>
          <w:rStyle w:val="Hypertextovodkaz"/>
          <w:rFonts w:asciiTheme="minorHAnsi" w:hAnsiTheme="minorHAnsi" w:cs="Arial"/>
          <w:color w:val="auto"/>
          <w:spacing w:val="36"/>
          <w:position w:val="-6"/>
          <w:sz w:val="18"/>
          <w:szCs w:val="18"/>
          <w:u w:val="none"/>
        </w:rPr>
        <w:t>ibot@ibot.cas.cz</w:t>
      </w:r>
    </w:hyperlink>
    <w:r w:rsidRPr="00B1717D">
      <w:rPr>
        <w:rFonts w:asciiTheme="minorHAnsi" w:hAnsiTheme="minorHAnsi" w:cs="Arial"/>
        <w:spacing w:val="36"/>
        <w:position w:val="-6"/>
        <w:sz w:val="18"/>
        <w:szCs w:val="18"/>
      </w:rPr>
      <w:t>, www.ibot.cas.cz</w:t>
    </w:r>
  </w:p>
  <w:p w14:paraId="0E8F3FD3" w14:textId="77777777" w:rsidR="00B953C0" w:rsidRDefault="00B953C0" w:rsidP="00060973">
    <w:pPr>
      <w:pStyle w:val="Zpat"/>
      <w:ind w:right="-26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34520" w14:textId="77777777" w:rsidR="00927B09" w:rsidRDefault="00927B09">
      <w:r>
        <w:separator/>
      </w:r>
    </w:p>
  </w:footnote>
  <w:footnote w:type="continuationSeparator" w:id="0">
    <w:p w14:paraId="00CD2DA1" w14:textId="77777777" w:rsidR="00927B09" w:rsidRDefault="00927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59852" w14:textId="25B7D003" w:rsidR="009C7560" w:rsidRPr="009C7560" w:rsidRDefault="009C7560" w:rsidP="009C7560">
    <w:pPr>
      <w:pStyle w:val="Normlnweb"/>
      <w:rPr>
        <w:rFonts w:asciiTheme="minorHAnsi" w:hAnsiTheme="minorHAnsi" w:cstheme="minorHAnsi"/>
        <w:b/>
        <w:color w:val="6699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DC5E0CC" wp14:editId="5E9BF00A">
          <wp:simplePos x="0" y="0"/>
          <wp:positionH relativeFrom="column">
            <wp:posOffset>4953000</wp:posOffset>
          </wp:positionH>
          <wp:positionV relativeFrom="paragraph">
            <wp:posOffset>-180340</wp:posOffset>
          </wp:positionV>
          <wp:extent cx="1832610" cy="651510"/>
          <wp:effectExtent l="0" t="0" r="0" b="0"/>
          <wp:wrapTight wrapText="bothSides">
            <wp:wrapPolygon edited="0">
              <wp:start x="0" y="0"/>
              <wp:lineTo x="0" y="20842"/>
              <wp:lineTo x="21331" y="20842"/>
              <wp:lineTo x="21331" y="0"/>
              <wp:lineTo x="0" y="0"/>
            </wp:wrapPolygon>
          </wp:wrapTight>
          <wp:docPr id="32" name="obrázek 7" descr="logo BU Pantone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BU Pantone3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560">
      <w:rPr>
        <w:rFonts w:asciiTheme="minorHAnsi" w:hAnsiTheme="minorHAnsi" w:cstheme="minorHAnsi"/>
        <w:b/>
        <w:color w:val="669900"/>
      </w:rPr>
      <w:t xml:space="preserve">Tisková </w:t>
    </w:r>
    <w:r w:rsidR="00B82F3E">
      <w:rPr>
        <w:rFonts w:asciiTheme="minorHAnsi" w:hAnsiTheme="minorHAnsi" w:cstheme="minorHAnsi"/>
        <w:b/>
        <w:color w:val="669900"/>
      </w:rPr>
      <w:t>zpráva</w:t>
    </w:r>
  </w:p>
  <w:p w14:paraId="0AD7B4CE" w14:textId="594202A0" w:rsidR="00B953C0" w:rsidRDefault="00B953C0" w:rsidP="002C21FB">
    <w:pPr>
      <w:ind w:left="4253"/>
      <w:rPr>
        <w:rFonts w:ascii="ColumbiaCE" w:hAnsi="ColumbiaCE"/>
        <w:sz w:val="18"/>
        <w:szCs w:val="18"/>
      </w:rPr>
    </w:pPr>
  </w:p>
  <w:p w14:paraId="103FF9C3" w14:textId="77777777" w:rsidR="00B953C0" w:rsidRDefault="00B953C0" w:rsidP="00462703">
    <w:pPr>
      <w:ind w:left="4536"/>
      <w:rPr>
        <w:rFonts w:ascii="ColumbiaCE" w:hAnsi="ColumbiaCE"/>
        <w:b/>
        <w:spacing w:val="14"/>
        <w:position w:val="-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715A"/>
    <w:multiLevelType w:val="multilevel"/>
    <w:tmpl w:val="960A6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9C4FB9"/>
    <w:multiLevelType w:val="multilevel"/>
    <w:tmpl w:val="7554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A44CDE"/>
    <w:multiLevelType w:val="multilevel"/>
    <w:tmpl w:val="6C56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081B5F"/>
    <w:multiLevelType w:val="multilevel"/>
    <w:tmpl w:val="8FD4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D669BA"/>
    <w:multiLevelType w:val="multilevel"/>
    <w:tmpl w:val="A6AA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834AA"/>
    <w:multiLevelType w:val="multilevel"/>
    <w:tmpl w:val="1288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DB8317D"/>
    <w:multiLevelType w:val="multilevel"/>
    <w:tmpl w:val="64EE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3C4ECE"/>
    <w:multiLevelType w:val="multilevel"/>
    <w:tmpl w:val="CF94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221CA7"/>
    <w:multiLevelType w:val="multilevel"/>
    <w:tmpl w:val="ED40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8240F8"/>
    <w:multiLevelType w:val="multilevel"/>
    <w:tmpl w:val="6B48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AF76E7"/>
    <w:multiLevelType w:val="multilevel"/>
    <w:tmpl w:val="76EE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AF7EF9"/>
    <w:multiLevelType w:val="multilevel"/>
    <w:tmpl w:val="B698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E97497"/>
    <w:multiLevelType w:val="multilevel"/>
    <w:tmpl w:val="3FF8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DB37604"/>
    <w:multiLevelType w:val="hybridMultilevel"/>
    <w:tmpl w:val="80606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03350"/>
    <w:multiLevelType w:val="multilevel"/>
    <w:tmpl w:val="A314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E04A5D"/>
    <w:multiLevelType w:val="multilevel"/>
    <w:tmpl w:val="1518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983668"/>
    <w:multiLevelType w:val="multilevel"/>
    <w:tmpl w:val="D404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B9298A"/>
    <w:multiLevelType w:val="multilevel"/>
    <w:tmpl w:val="A590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D9625AA"/>
    <w:multiLevelType w:val="multilevel"/>
    <w:tmpl w:val="42A2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4"/>
  </w:num>
  <w:num w:numId="5">
    <w:abstractNumId w:val="15"/>
  </w:num>
  <w:num w:numId="6">
    <w:abstractNumId w:val="3"/>
  </w:num>
  <w:num w:numId="7">
    <w:abstractNumId w:val="17"/>
  </w:num>
  <w:num w:numId="8">
    <w:abstractNumId w:val="4"/>
  </w:num>
  <w:num w:numId="9">
    <w:abstractNumId w:val="0"/>
  </w:num>
  <w:num w:numId="10">
    <w:abstractNumId w:val="12"/>
  </w:num>
  <w:num w:numId="11">
    <w:abstractNumId w:val="1"/>
  </w:num>
  <w:num w:numId="12">
    <w:abstractNumId w:val="5"/>
  </w:num>
  <w:num w:numId="13">
    <w:abstractNumId w:val="6"/>
  </w:num>
  <w:num w:numId="14">
    <w:abstractNumId w:val="10"/>
  </w:num>
  <w:num w:numId="15">
    <w:abstractNumId w:val="8"/>
  </w:num>
  <w:num w:numId="16">
    <w:abstractNumId w:val="2"/>
  </w:num>
  <w:num w:numId="17">
    <w:abstractNumId w:val="16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FB"/>
    <w:rsid w:val="000129AD"/>
    <w:rsid w:val="0001428C"/>
    <w:rsid w:val="000331A1"/>
    <w:rsid w:val="000342B7"/>
    <w:rsid w:val="0004018D"/>
    <w:rsid w:val="0004391A"/>
    <w:rsid w:val="00044687"/>
    <w:rsid w:val="00050648"/>
    <w:rsid w:val="00054B83"/>
    <w:rsid w:val="00055468"/>
    <w:rsid w:val="0006059E"/>
    <w:rsid w:val="00060973"/>
    <w:rsid w:val="000617D9"/>
    <w:rsid w:val="000639BC"/>
    <w:rsid w:val="00063D54"/>
    <w:rsid w:val="00065727"/>
    <w:rsid w:val="00066B76"/>
    <w:rsid w:val="00072C69"/>
    <w:rsid w:val="0008392A"/>
    <w:rsid w:val="000859B7"/>
    <w:rsid w:val="000878F0"/>
    <w:rsid w:val="00090C49"/>
    <w:rsid w:val="000921DB"/>
    <w:rsid w:val="000932B9"/>
    <w:rsid w:val="000B51B8"/>
    <w:rsid w:val="000B7439"/>
    <w:rsid w:val="000C2AD3"/>
    <w:rsid w:val="000C324A"/>
    <w:rsid w:val="000C48AD"/>
    <w:rsid w:val="000D626F"/>
    <w:rsid w:val="000E0B0E"/>
    <w:rsid w:val="000E1593"/>
    <w:rsid w:val="000E15D6"/>
    <w:rsid w:val="000E5006"/>
    <w:rsid w:val="000F35BE"/>
    <w:rsid w:val="000F49D7"/>
    <w:rsid w:val="000F5AF4"/>
    <w:rsid w:val="0010206E"/>
    <w:rsid w:val="0010238C"/>
    <w:rsid w:val="00102A59"/>
    <w:rsid w:val="00103BE3"/>
    <w:rsid w:val="00112B4F"/>
    <w:rsid w:val="00112BCF"/>
    <w:rsid w:val="001156CD"/>
    <w:rsid w:val="0012004F"/>
    <w:rsid w:val="00120F20"/>
    <w:rsid w:val="00121355"/>
    <w:rsid w:val="00133F74"/>
    <w:rsid w:val="001357E7"/>
    <w:rsid w:val="0013610F"/>
    <w:rsid w:val="00137CF3"/>
    <w:rsid w:val="00140382"/>
    <w:rsid w:val="00140A1B"/>
    <w:rsid w:val="0014303F"/>
    <w:rsid w:val="001552B7"/>
    <w:rsid w:val="00157849"/>
    <w:rsid w:val="00157AD3"/>
    <w:rsid w:val="00170CCE"/>
    <w:rsid w:val="00172B50"/>
    <w:rsid w:val="0017561E"/>
    <w:rsid w:val="00185FBB"/>
    <w:rsid w:val="00194CFD"/>
    <w:rsid w:val="001A3F55"/>
    <w:rsid w:val="001B48E1"/>
    <w:rsid w:val="001C1645"/>
    <w:rsid w:val="001C4BF5"/>
    <w:rsid w:val="001D48C1"/>
    <w:rsid w:val="001D69A1"/>
    <w:rsid w:val="001E7B8B"/>
    <w:rsid w:val="001F679A"/>
    <w:rsid w:val="001F6A48"/>
    <w:rsid w:val="002069AB"/>
    <w:rsid w:val="00211E87"/>
    <w:rsid w:val="00211F42"/>
    <w:rsid w:val="0021439F"/>
    <w:rsid w:val="00217A28"/>
    <w:rsid w:val="00220DFE"/>
    <w:rsid w:val="00221973"/>
    <w:rsid w:val="00242AA7"/>
    <w:rsid w:val="00243970"/>
    <w:rsid w:val="0025079E"/>
    <w:rsid w:val="00250EAC"/>
    <w:rsid w:val="002566F8"/>
    <w:rsid w:val="00262142"/>
    <w:rsid w:val="00262A14"/>
    <w:rsid w:val="00263B31"/>
    <w:rsid w:val="00263E7E"/>
    <w:rsid w:val="00265DA3"/>
    <w:rsid w:val="002670D4"/>
    <w:rsid w:val="00274861"/>
    <w:rsid w:val="002802BC"/>
    <w:rsid w:val="00292D0F"/>
    <w:rsid w:val="00295A81"/>
    <w:rsid w:val="00297511"/>
    <w:rsid w:val="002A49A1"/>
    <w:rsid w:val="002A5CFA"/>
    <w:rsid w:val="002B01E8"/>
    <w:rsid w:val="002B31CF"/>
    <w:rsid w:val="002B342E"/>
    <w:rsid w:val="002C21FB"/>
    <w:rsid w:val="002E4840"/>
    <w:rsid w:val="002E5F7F"/>
    <w:rsid w:val="002E62B0"/>
    <w:rsid w:val="002F33D1"/>
    <w:rsid w:val="002F4EF4"/>
    <w:rsid w:val="00300261"/>
    <w:rsid w:val="0030414C"/>
    <w:rsid w:val="00313655"/>
    <w:rsid w:val="00322A02"/>
    <w:rsid w:val="00322F6B"/>
    <w:rsid w:val="00323C99"/>
    <w:rsid w:val="003240B3"/>
    <w:rsid w:val="0033462F"/>
    <w:rsid w:val="00342139"/>
    <w:rsid w:val="0034440B"/>
    <w:rsid w:val="00345106"/>
    <w:rsid w:val="0034544E"/>
    <w:rsid w:val="003626CF"/>
    <w:rsid w:val="003634C1"/>
    <w:rsid w:val="00363B40"/>
    <w:rsid w:val="00372B90"/>
    <w:rsid w:val="00372DE8"/>
    <w:rsid w:val="003740D7"/>
    <w:rsid w:val="00375B9B"/>
    <w:rsid w:val="00377EF9"/>
    <w:rsid w:val="00385124"/>
    <w:rsid w:val="00391C2E"/>
    <w:rsid w:val="00395F3D"/>
    <w:rsid w:val="003A25AC"/>
    <w:rsid w:val="003A385D"/>
    <w:rsid w:val="003D1233"/>
    <w:rsid w:val="003D3BF8"/>
    <w:rsid w:val="003D4E8B"/>
    <w:rsid w:val="003D74E0"/>
    <w:rsid w:val="003E094D"/>
    <w:rsid w:val="003E3032"/>
    <w:rsid w:val="003E3163"/>
    <w:rsid w:val="003E5987"/>
    <w:rsid w:val="003F19E2"/>
    <w:rsid w:val="003F2999"/>
    <w:rsid w:val="003F7275"/>
    <w:rsid w:val="004100F1"/>
    <w:rsid w:val="0041177E"/>
    <w:rsid w:val="00412C64"/>
    <w:rsid w:val="0041357D"/>
    <w:rsid w:val="00421D3C"/>
    <w:rsid w:val="004300C2"/>
    <w:rsid w:val="0043224E"/>
    <w:rsid w:val="00440AFF"/>
    <w:rsid w:val="0044470B"/>
    <w:rsid w:val="00460E53"/>
    <w:rsid w:val="00462703"/>
    <w:rsid w:val="0046436D"/>
    <w:rsid w:val="0046647A"/>
    <w:rsid w:val="00471761"/>
    <w:rsid w:val="004738D4"/>
    <w:rsid w:val="00474CA4"/>
    <w:rsid w:val="004765D5"/>
    <w:rsid w:val="00484BF4"/>
    <w:rsid w:val="00485DC0"/>
    <w:rsid w:val="0048602C"/>
    <w:rsid w:val="00487594"/>
    <w:rsid w:val="00491327"/>
    <w:rsid w:val="0049154B"/>
    <w:rsid w:val="00492A4D"/>
    <w:rsid w:val="00496216"/>
    <w:rsid w:val="004A2D98"/>
    <w:rsid w:val="004B0AB2"/>
    <w:rsid w:val="004B3347"/>
    <w:rsid w:val="004B39AD"/>
    <w:rsid w:val="004B70CD"/>
    <w:rsid w:val="004C03F2"/>
    <w:rsid w:val="004C086A"/>
    <w:rsid w:val="004C41AB"/>
    <w:rsid w:val="004C55C3"/>
    <w:rsid w:val="004D0575"/>
    <w:rsid w:val="004D144A"/>
    <w:rsid w:val="004D1F76"/>
    <w:rsid w:val="004D2306"/>
    <w:rsid w:val="004D4EC5"/>
    <w:rsid w:val="004D776F"/>
    <w:rsid w:val="004E2DB7"/>
    <w:rsid w:val="004E7636"/>
    <w:rsid w:val="004F42B2"/>
    <w:rsid w:val="004F47D0"/>
    <w:rsid w:val="0050229E"/>
    <w:rsid w:val="005104B8"/>
    <w:rsid w:val="00514FD9"/>
    <w:rsid w:val="00516861"/>
    <w:rsid w:val="00516B49"/>
    <w:rsid w:val="00531D1D"/>
    <w:rsid w:val="00546964"/>
    <w:rsid w:val="005473C6"/>
    <w:rsid w:val="005545D5"/>
    <w:rsid w:val="00562DFE"/>
    <w:rsid w:val="00563C16"/>
    <w:rsid w:val="00566C2F"/>
    <w:rsid w:val="0057026E"/>
    <w:rsid w:val="00576B92"/>
    <w:rsid w:val="00584DF0"/>
    <w:rsid w:val="00587E31"/>
    <w:rsid w:val="00590B08"/>
    <w:rsid w:val="005924CD"/>
    <w:rsid w:val="00595722"/>
    <w:rsid w:val="00596F1F"/>
    <w:rsid w:val="005A793C"/>
    <w:rsid w:val="005B01A5"/>
    <w:rsid w:val="005D1F89"/>
    <w:rsid w:val="005D62EE"/>
    <w:rsid w:val="005D6C8C"/>
    <w:rsid w:val="005E7C7E"/>
    <w:rsid w:val="005F0459"/>
    <w:rsid w:val="005F280C"/>
    <w:rsid w:val="00600DB3"/>
    <w:rsid w:val="006068CA"/>
    <w:rsid w:val="00607492"/>
    <w:rsid w:val="00607CAC"/>
    <w:rsid w:val="006103BC"/>
    <w:rsid w:val="006128FC"/>
    <w:rsid w:val="00616BC6"/>
    <w:rsid w:val="0062221C"/>
    <w:rsid w:val="00624444"/>
    <w:rsid w:val="00643272"/>
    <w:rsid w:val="0065107E"/>
    <w:rsid w:val="006601E0"/>
    <w:rsid w:val="006606F5"/>
    <w:rsid w:val="0066264F"/>
    <w:rsid w:val="006631D1"/>
    <w:rsid w:val="00670D82"/>
    <w:rsid w:val="0067293E"/>
    <w:rsid w:val="006773DA"/>
    <w:rsid w:val="006A0DCC"/>
    <w:rsid w:val="006A68D7"/>
    <w:rsid w:val="006B4DDC"/>
    <w:rsid w:val="006F11D0"/>
    <w:rsid w:val="006F32CC"/>
    <w:rsid w:val="006F508C"/>
    <w:rsid w:val="00712EEC"/>
    <w:rsid w:val="00714D7D"/>
    <w:rsid w:val="00717015"/>
    <w:rsid w:val="007235B6"/>
    <w:rsid w:val="00726228"/>
    <w:rsid w:val="00727ED8"/>
    <w:rsid w:val="00731707"/>
    <w:rsid w:val="00731913"/>
    <w:rsid w:val="007373DE"/>
    <w:rsid w:val="0073769E"/>
    <w:rsid w:val="00742605"/>
    <w:rsid w:val="0074589A"/>
    <w:rsid w:val="0074748D"/>
    <w:rsid w:val="0075005C"/>
    <w:rsid w:val="00754C00"/>
    <w:rsid w:val="00754C20"/>
    <w:rsid w:val="00754E56"/>
    <w:rsid w:val="00764E1F"/>
    <w:rsid w:val="00773B31"/>
    <w:rsid w:val="007753A5"/>
    <w:rsid w:val="00783061"/>
    <w:rsid w:val="0078374C"/>
    <w:rsid w:val="00785EE0"/>
    <w:rsid w:val="0078644D"/>
    <w:rsid w:val="007A0309"/>
    <w:rsid w:val="007A195F"/>
    <w:rsid w:val="007A2A1A"/>
    <w:rsid w:val="007A2C88"/>
    <w:rsid w:val="007A7795"/>
    <w:rsid w:val="007B0AE0"/>
    <w:rsid w:val="007B4521"/>
    <w:rsid w:val="007C3DCE"/>
    <w:rsid w:val="007C6E8E"/>
    <w:rsid w:val="007C7B38"/>
    <w:rsid w:val="007D5F37"/>
    <w:rsid w:val="007D67E6"/>
    <w:rsid w:val="007F14C7"/>
    <w:rsid w:val="007F501A"/>
    <w:rsid w:val="00820242"/>
    <w:rsid w:val="00821F22"/>
    <w:rsid w:val="00825C7C"/>
    <w:rsid w:val="008357CB"/>
    <w:rsid w:val="00840FCF"/>
    <w:rsid w:val="00844A35"/>
    <w:rsid w:val="00846EBD"/>
    <w:rsid w:val="00853982"/>
    <w:rsid w:val="008539B6"/>
    <w:rsid w:val="00853DE0"/>
    <w:rsid w:val="008820F0"/>
    <w:rsid w:val="008825CD"/>
    <w:rsid w:val="00887160"/>
    <w:rsid w:val="00887479"/>
    <w:rsid w:val="00890EB1"/>
    <w:rsid w:val="00897117"/>
    <w:rsid w:val="008A1C02"/>
    <w:rsid w:val="008A34F4"/>
    <w:rsid w:val="008A53B0"/>
    <w:rsid w:val="008A6ECB"/>
    <w:rsid w:val="008A7BA1"/>
    <w:rsid w:val="008B162B"/>
    <w:rsid w:val="008B205F"/>
    <w:rsid w:val="008B43FB"/>
    <w:rsid w:val="008C04CA"/>
    <w:rsid w:val="008C1DA8"/>
    <w:rsid w:val="008C24FE"/>
    <w:rsid w:val="008C462C"/>
    <w:rsid w:val="008D1A9F"/>
    <w:rsid w:val="008D6BEE"/>
    <w:rsid w:val="008E23C0"/>
    <w:rsid w:val="008E2724"/>
    <w:rsid w:val="008E7F83"/>
    <w:rsid w:val="0091246F"/>
    <w:rsid w:val="00913ADB"/>
    <w:rsid w:val="00915D78"/>
    <w:rsid w:val="00927652"/>
    <w:rsid w:val="00927B09"/>
    <w:rsid w:val="00941B54"/>
    <w:rsid w:val="00951DC4"/>
    <w:rsid w:val="00952F71"/>
    <w:rsid w:val="00955A14"/>
    <w:rsid w:val="0095738D"/>
    <w:rsid w:val="0097114F"/>
    <w:rsid w:val="00981B3F"/>
    <w:rsid w:val="0099035D"/>
    <w:rsid w:val="009910CF"/>
    <w:rsid w:val="009915B8"/>
    <w:rsid w:val="00991A5D"/>
    <w:rsid w:val="00993793"/>
    <w:rsid w:val="00996124"/>
    <w:rsid w:val="00997B2B"/>
    <w:rsid w:val="00997E26"/>
    <w:rsid w:val="009C0CFC"/>
    <w:rsid w:val="009C2BF1"/>
    <w:rsid w:val="009C376B"/>
    <w:rsid w:val="009C53FD"/>
    <w:rsid w:val="009C7560"/>
    <w:rsid w:val="009D08EC"/>
    <w:rsid w:val="009E3107"/>
    <w:rsid w:val="009E3A44"/>
    <w:rsid w:val="009E695B"/>
    <w:rsid w:val="009F3BC7"/>
    <w:rsid w:val="00A03357"/>
    <w:rsid w:val="00A058D4"/>
    <w:rsid w:val="00A115A0"/>
    <w:rsid w:val="00A2014D"/>
    <w:rsid w:val="00A31638"/>
    <w:rsid w:val="00A31B8C"/>
    <w:rsid w:val="00A34806"/>
    <w:rsid w:val="00A36DEE"/>
    <w:rsid w:val="00A376BF"/>
    <w:rsid w:val="00A41001"/>
    <w:rsid w:val="00A42028"/>
    <w:rsid w:val="00A433B1"/>
    <w:rsid w:val="00A51B04"/>
    <w:rsid w:val="00A53362"/>
    <w:rsid w:val="00A54223"/>
    <w:rsid w:val="00A61406"/>
    <w:rsid w:val="00A61BB5"/>
    <w:rsid w:val="00A731D0"/>
    <w:rsid w:val="00A73F8E"/>
    <w:rsid w:val="00A74F53"/>
    <w:rsid w:val="00A7746A"/>
    <w:rsid w:val="00A91169"/>
    <w:rsid w:val="00A9486A"/>
    <w:rsid w:val="00A951DA"/>
    <w:rsid w:val="00A9772D"/>
    <w:rsid w:val="00A97ACD"/>
    <w:rsid w:val="00AA67DE"/>
    <w:rsid w:val="00AB0868"/>
    <w:rsid w:val="00AB1D73"/>
    <w:rsid w:val="00AB5097"/>
    <w:rsid w:val="00AB6BD3"/>
    <w:rsid w:val="00AB789E"/>
    <w:rsid w:val="00AC4567"/>
    <w:rsid w:val="00AC75F8"/>
    <w:rsid w:val="00AD72E9"/>
    <w:rsid w:val="00AE1CFD"/>
    <w:rsid w:val="00AE2918"/>
    <w:rsid w:val="00AE6775"/>
    <w:rsid w:val="00AF4A6F"/>
    <w:rsid w:val="00AF4B82"/>
    <w:rsid w:val="00B069AD"/>
    <w:rsid w:val="00B07A19"/>
    <w:rsid w:val="00B15D11"/>
    <w:rsid w:val="00B1717D"/>
    <w:rsid w:val="00B22AA0"/>
    <w:rsid w:val="00B3019B"/>
    <w:rsid w:val="00B36DA1"/>
    <w:rsid w:val="00B37CA3"/>
    <w:rsid w:val="00B44047"/>
    <w:rsid w:val="00B4537F"/>
    <w:rsid w:val="00B5234F"/>
    <w:rsid w:val="00B539AA"/>
    <w:rsid w:val="00B80AC7"/>
    <w:rsid w:val="00B810B5"/>
    <w:rsid w:val="00B81B33"/>
    <w:rsid w:val="00B82F3E"/>
    <w:rsid w:val="00B91D1E"/>
    <w:rsid w:val="00B953C0"/>
    <w:rsid w:val="00B95E2A"/>
    <w:rsid w:val="00BA1F94"/>
    <w:rsid w:val="00BB4E43"/>
    <w:rsid w:val="00BC2498"/>
    <w:rsid w:val="00BC6524"/>
    <w:rsid w:val="00BD484C"/>
    <w:rsid w:val="00BE1027"/>
    <w:rsid w:val="00BE671F"/>
    <w:rsid w:val="00BE677E"/>
    <w:rsid w:val="00C05308"/>
    <w:rsid w:val="00C11851"/>
    <w:rsid w:val="00C16F19"/>
    <w:rsid w:val="00C2474B"/>
    <w:rsid w:val="00C30372"/>
    <w:rsid w:val="00C51FD7"/>
    <w:rsid w:val="00C563F8"/>
    <w:rsid w:val="00C56A80"/>
    <w:rsid w:val="00C57C94"/>
    <w:rsid w:val="00C611D3"/>
    <w:rsid w:val="00C6330C"/>
    <w:rsid w:val="00C67ABA"/>
    <w:rsid w:val="00C80ED0"/>
    <w:rsid w:val="00C90045"/>
    <w:rsid w:val="00C90673"/>
    <w:rsid w:val="00C97A78"/>
    <w:rsid w:val="00C97F9F"/>
    <w:rsid w:val="00CA3B75"/>
    <w:rsid w:val="00CA3E96"/>
    <w:rsid w:val="00CA5E7D"/>
    <w:rsid w:val="00CB11AA"/>
    <w:rsid w:val="00CB3C4F"/>
    <w:rsid w:val="00CC25E2"/>
    <w:rsid w:val="00CC334F"/>
    <w:rsid w:val="00CC5ED9"/>
    <w:rsid w:val="00CD0CBC"/>
    <w:rsid w:val="00CD5261"/>
    <w:rsid w:val="00CD5F23"/>
    <w:rsid w:val="00CD668B"/>
    <w:rsid w:val="00CE00F8"/>
    <w:rsid w:val="00CE3B7B"/>
    <w:rsid w:val="00CE56F8"/>
    <w:rsid w:val="00CF7B5D"/>
    <w:rsid w:val="00D00187"/>
    <w:rsid w:val="00D03832"/>
    <w:rsid w:val="00D057A7"/>
    <w:rsid w:val="00D0743F"/>
    <w:rsid w:val="00D10D72"/>
    <w:rsid w:val="00D114A6"/>
    <w:rsid w:val="00D14C8F"/>
    <w:rsid w:val="00D14CEF"/>
    <w:rsid w:val="00D3110E"/>
    <w:rsid w:val="00D33DE3"/>
    <w:rsid w:val="00D34436"/>
    <w:rsid w:val="00D34DD7"/>
    <w:rsid w:val="00D34F2C"/>
    <w:rsid w:val="00D42DB8"/>
    <w:rsid w:val="00D45913"/>
    <w:rsid w:val="00D47AB5"/>
    <w:rsid w:val="00D53528"/>
    <w:rsid w:val="00D81ED2"/>
    <w:rsid w:val="00D9051E"/>
    <w:rsid w:val="00D912AD"/>
    <w:rsid w:val="00D94E08"/>
    <w:rsid w:val="00D95DFC"/>
    <w:rsid w:val="00DA5912"/>
    <w:rsid w:val="00DB1D76"/>
    <w:rsid w:val="00DB1E6C"/>
    <w:rsid w:val="00DB586D"/>
    <w:rsid w:val="00DC0242"/>
    <w:rsid w:val="00DC35FB"/>
    <w:rsid w:val="00DC5792"/>
    <w:rsid w:val="00DD182D"/>
    <w:rsid w:val="00DD5A1E"/>
    <w:rsid w:val="00DD5B96"/>
    <w:rsid w:val="00DE3230"/>
    <w:rsid w:val="00DE61F1"/>
    <w:rsid w:val="00DE67C7"/>
    <w:rsid w:val="00DE7816"/>
    <w:rsid w:val="00E025E8"/>
    <w:rsid w:val="00E107FB"/>
    <w:rsid w:val="00E1328E"/>
    <w:rsid w:val="00E23159"/>
    <w:rsid w:val="00E2622F"/>
    <w:rsid w:val="00E30D68"/>
    <w:rsid w:val="00E40E3F"/>
    <w:rsid w:val="00E4650E"/>
    <w:rsid w:val="00E5077F"/>
    <w:rsid w:val="00E57C69"/>
    <w:rsid w:val="00E62D3A"/>
    <w:rsid w:val="00E65315"/>
    <w:rsid w:val="00E744FB"/>
    <w:rsid w:val="00E83615"/>
    <w:rsid w:val="00E92601"/>
    <w:rsid w:val="00EB1BFD"/>
    <w:rsid w:val="00EB7708"/>
    <w:rsid w:val="00EB780E"/>
    <w:rsid w:val="00EC300F"/>
    <w:rsid w:val="00ED048D"/>
    <w:rsid w:val="00EE1998"/>
    <w:rsid w:val="00EF17DA"/>
    <w:rsid w:val="00EF550E"/>
    <w:rsid w:val="00F00660"/>
    <w:rsid w:val="00F00BC5"/>
    <w:rsid w:val="00F02722"/>
    <w:rsid w:val="00F07B01"/>
    <w:rsid w:val="00F15C07"/>
    <w:rsid w:val="00F2146E"/>
    <w:rsid w:val="00F21733"/>
    <w:rsid w:val="00F2496C"/>
    <w:rsid w:val="00F26098"/>
    <w:rsid w:val="00F32C37"/>
    <w:rsid w:val="00F36B33"/>
    <w:rsid w:val="00F36E94"/>
    <w:rsid w:val="00F45345"/>
    <w:rsid w:val="00F4656C"/>
    <w:rsid w:val="00F5159E"/>
    <w:rsid w:val="00F67F21"/>
    <w:rsid w:val="00F761C4"/>
    <w:rsid w:val="00FA020D"/>
    <w:rsid w:val="00FA0CB7"/>
    <w:rsid w:val="00FA4A4E"/>
    <w:rsid w:val="00FA5E86"/>
    <w:rsid w:val="00FB0F4C"/>
    <w:rsid w:val="00FB1754"/>
    <w:rsid w:val="00FB6249"/>
    <w:rsid w:val="00FC294F"/>
    <w:rsid w:val="00FD39E6"/>
    <w:rsid w:val="00FD52F6"/>
    <w:rsid w:val="00FE465B"/>
    <w:rsid w:val="00FF30D5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C74909"/>
  <w15:docId w15:val="{157CA889-2EBA-4946-97FE-23E8464D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B789E"/>
    <w:pPr>
      <w:keepNext/>
      <w:outlineLvl w:val="0"/>
    </w:pPr>
    <w:rPr>
      <w:rFonts w:ascii="Arial" w:hAnsi="Arial"/>
      <w:szCs w:val="20"/>
      <w:lang w:val="de-DE" w:eastAsia="de-D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124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E56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nhideWhenUsed/>
    <w:qFormat/>
    <w:rsid w:val="00A201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C21F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C21FB"/>
    <w:pPr>
      <w:tabs>
        <w:tab w:val="center" w:pos="4536"/>
        <w:tab w:val="right" w:pos="9072"/>
      </w:tabs>
    </w:pPr>
  </w:style>
  <w:style w:type="character" w:styleId="Hypertextovodkaz">
    <w:name w:val="Hyperlink"/>
    <w:rsid w:val="00531D1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D5A1E"/>
    <w:pPr>
      <w:spacing w:before="100" w:beforeAutospacing="1" w:after="100" w:afterAutospacing="1"/>
    </w:pPr>
  </w:style>
  <w:style w:type="character" w:styleId="Zdraznn">
    <w:name w:val="Emphasis"/>
    <w:uiPriority w:val="20"/>
    <w:qFormat/>
    <w:rsid w:val="00DD5A1E"/>
    <w:rPr>
      <w:i/>
      <w:iCs/>
    </w:rPr>
  </w:style>
  <w:style w:type="character" w:styleId="Siln">
    <w:name w:val="Strong"/>
    <w:uiPriority w:val="22"/>
    <w:qFormat/>
    <w:rsid w:val="00DD5A1E"/>
    <w:rPr>
      <w:b/>
      <w:bCs/>
    </w:rPr>
  </w:style>
  <w:style w:type="character" w:customStyle="1" w:styleId="Nadpis1Char">
    <w:name w:val="Nadpis 1 Char"/>
    <w:basedOn w:val="Standardnpsmoodstavce"/>
    <w:link w:val="Nadpis1"/>
    <w:rsid w:val="00AB789E"/>
    <w:rPr>
      <w:rFonts w:ascii="Arial" w:hAnsi="Arial"/>
      <w:sz w:val="24"/>
      <w:lang w:val="de-DE" w:eastAsia="de-DE"/>
    </w:rPr>
  </w:style>
  <w:style w:type="paragraph" w:customStyle="1" w:styleId="PreformattedText">
    <w:name w:val="Preformatted Text"/>
    <w:basedOn w:val="Normln"/>
    <w:rsid w:val="00AB789E"/>
    <w:pPr>
      <w:widowControl w:val="0"/>
      <w:suppressAutoHyphens/>
    </w:pPr>
    <w:rPr>
      <w:rFonts w:ascii="DejaVu Sans Mono" w:eastAsia="AR PL KaitiM GB" w:hAnsi="DejaVu Sans Mono" w:cs="Lohit Hindi"/>
      <w:kern w:val="1"/>
      <w:sz w:val="20"/>
      <w:szCs w:val="20"/>
      <w:lang w:val="en-US" w:eastAsia="zh-CN" w:bidi="hi-IN"/>
    </w:rPr>
  </w:style>
  <w:style w:type="paragraph" w:customStyle="1" w:styleId="Default">
    <w:name w:val="Default"/>
    <w:rsid w:val="00AB78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Textbubliny">
    <w:name w:val="Balloon Text"/>
    <w:basedOn w:val="Normln"/>
    <w:link w:val="TextbublinyChar"/>
    <w:rsid w:val="00AB78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B789E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912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kaznakoment">
    <w:name w:val="annotation reference"/>
    <w:basedOn w:val="Standardnpsmoodstavce"/>
    <w:uiPriority w:val="99"/>
    <w:unhideWhenUsed/>
    <w:rsid w:val="003D4E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4E8B"/>
    <w:pPr>
      <w:spacing w:after="160"/>
    </w:pPr>
    <w:rPr>
      <w:sz w:val="20"/>
      <w:szCs w:val="20"/>
      <w:lang w:val="en-GB" w:eastAsia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4E8B"/>
    <w:rPr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rsid w:val="00981B3F"/>
    <w:pPr>
      <w:spacing w:after="0"/>
    </w:pPr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rsid w:val="00981B3F"/>
    <w:rPr>
      <w:b/>
      <w:bCs/>
      <w:lang w:val="en-GB" w:eastAsia="en-GB"/>
    </w:rPr>
  </w:style>
  <w:style w:type="character" w:customStyle="1" w:styleId="gmail-il">
    <w:name w:val="gmail-il"/>
    <w:basedOn w:val="Standardnpsmoodstavce"/>
    <w:rsid w:val="006F32CC"/>
  </w:style>
  <w:style w:type="paragraph" w:styleId="Bezmezer">
    <w:name w:val="No Spacing"/>
    <w:uiPriority w:val="1"/>
    <w:qFormat/>
    <w:rsid w:val="002069AB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dcq3">
    <w:name w:val="d_cq3"/>
    <w:basedOn w:val="Normln"/>
    <w:rsid w:val="002069AB"/>
    <w:pPr>
      <w:spacing w:before="100" w:beforeAutospacing="1" w:after="300"/>
    </w:pPr>
    <w:rPr>
      <w:sz w:val="29"/>
      <w:szCs w:val="29"/>
    </w:rPr>
  </w:style>
  <w:style w:type="character" w:customStyle="1" w:styleId="Nadpis4Char">
    <w:name w:val="Nadpis 4 Char"/>
    <w:basedOn w:val="Standardnpsmoodstavce"/>
    <w:link w:val="Nadpis4"/>
    <w:rsid w:val="00A2014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731D0"/>
    <w:rPr>
      <w:color w:val="605E5C"/>
      <w:shd w:val="clear" w:color="auto" w:fill="E1DFDD"/>
    </w:rPr>
  </w:style>
  <w:style w:type="paragraph" w:styleId="Textvysvtlivek">
    <w:name w:val="endnote text"/>
    <w:basedOn w:val="Normln"/>
    <w:link w:val="TextvysvtlivekChar"/>
    <w:semiHidden/>
    <w:unhideWhenUsed/>
    <w:rsid w:val="0012135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121355"/>
  </w:style>
  <w:style w:type="character" w:styleId="Odkaznavysvtlivky">
    <w:name w:val="endnote reference"/>
    <w:basedOn w:val="Standardnpsmoodstavce"/>
    <w:semiHidden/>
    <w:unhideWhenUsed/>
    <w:rsid w:val="00121355"/>
    <w:rPr>
      <w:vertAlign w:val="superscript"/>
    </w:rPr>
  </w:style>
  <w:style w:type="character" w:customStyle="1" w:styleId="Nadpis3Char">
    <w:name w:val="Nadpis 3 Char"/>
    <w:basedOn w:val="Standardnpsmoodstavce"/>
    <w:link w:val="Nadpis3"/>
    <w:semiHidden/>
    <w:rsid w:val="00CE56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F17DA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194CFD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unhideWhenUsed/>
    <w:rsid w:val="00345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4544E"/>
    <w:rPr>
      <w:rFonts w:ascii="Courier New" w:hAnsi="Courier New" w:cs="Courier New"/>
    </w:rPr>
  </w:style>
  <w:style w:type="character" w:customStyle="1" w:styleId="text">
    <w:name w:val="text"/>
    <w:basedOn w:val="Standardnpsmoodstavce"/>
    <w:rsid w:val="00A36DEE"/>
  </w:style>
  <w:style w:type="character" w:customStyle="1" w:styleId="author-ref">
    <w:name w:val="author-ref"/>
    <w:basedOn w:val="Standardnpsmoodstavce"/>
    <w:rsid w:val="00A36DEE"/>
  </w:style>
  <w:style w:type="character" w:styleId="Sledovanodkaz">
    <w:name w:val="FollowedHyperlink"/>
    <w:basedOn w:val="Standardnpsmoodstavce"/>
    <w:semiHidden/>
    <w:unhideWhenUsed/>
    <w:rsid w:val="00A51B04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87160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2146E"/>
    <w:rPr>
      <w:sz w:val="24"/>
      <w:szCs w:val="24"/>
    </w:rPr>
  </w:style>
  <w:style w:type="character" w:customStyle="1" w:styleId="y2iqfc">
    <w:name w:val="y2iqfc"/>
    <w:basedOn w:val="Standardnpsmoodstavce"/>
    <w:rsid w:val="00CE3B7B"/>
  </w:style>
  <w:style w:type="table" w:styleId="Mkatabulky">
    <w:name w:val="Table Grid"/>
    <w:basedOn w:val="Normlntabulka"/>
    <w:rsid w:val="00085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iroslava.dvorakova@ibot.ca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aclav.mahelka@ibot.cas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linelibrary.wiley.com/doi/10.1111/tpj.1519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oi.org/10.1111/tpj.1516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bot@ibot.ca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133CE-7DD8-4FA2-9318-7B907682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3942</CharactersWithSpaces>
  <SharedDoc>false</SharedDoc>
  <HLinks>
    <vt:vector size="12" baseType="variant">
      <vt:variant>
        <vt:i4>7602284</vt:i4>
      </vt:variant>
      <vt:variant>
        <vt:i4>0</vt:i4>
      </vt:variant>
      <vt:variant>
        <vt:i4>0</vt:i4>
      </vt:variant>
      <vt:variant>
        <vt:i4>5</vt:i4>
      </vt:variant>
      <vt:variant>
        <vt:lpwstr>http://www.nature.com/articles/ncomms13313</vt:lpwstr>
      </vt:variant>
      <vt:variant>
        <vt:lpwstr/>
      </vt:variant>
      <vt:variant>
        <vt:i4>4259899</vt:i4>
      </vt:variant>
      <vt:variant>
        <vt:i4>0</vt:i4>
      </vt:variant>
      <vt:variant>
        <vt:i4>0</vt:i4>
      </vt:variant>
      <vt:variant>
        <vt:i4>5</vt:i4>
      </vt:variant>
      <vt:variant>
        <vt:lpwstr>mailto:ibot@ibot.cas.cz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Miroslava Dvořáková</cp:lastModifiedBy>
  <cp:revision>3</cp:revision>
  <cp:lastPrinted>2021-05-03T08:43:00Z</cp:lastPrinted>
  <dcterms:created xsi:type="dcterms:W3CDTF">2021-05-24T07:47:00Z</dcterms:created>
  <dcterms:modified xsi:type="dcterms:W3CDTF">2021-05-24T07:48:00Z</dcterms:modified>
</cp:coreProperties>
</file>