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7969" w14:textId="77777777" w:rsidR="0076263D" w:rsidRPr="0076263D" w:rsidRDefault="0076263D" w:rsidP="0076263D">
      <w:pPr>
        <w:rPr>
          <w:rFonts w:asciiTheme="majorHAnsi" w:hAnsiTheme="majorHAnsi" w:cstheme="majorHAnsi"/>
          <w:b/>
          <w:sz w:val="32"/>
          <w:szCs w:val="32"/>
        </w:rPr>
      </w:pPr>
      <w:r w:rsidRPr="0076263D">
        <w:rPr>
          <w:rFonts w:asciiTheme="majorHAnsi" w:hAnsiTheme="majorHAnsi" w:cstheme="majorHAnsi"/>
          <w:b/>
          <w:sz w:val="32"/>
          <w:szCs w:val="32"/>
        </w:rPr>
        <w:t xml:space="preserve">Význačný fyzik Roland </w:t>
      </w:r>
      <w:proofErr w:type="spellStart"/>
      <w:r w:rsidRPr="0076263D">
        <w:rPr>
          <w:rFonts w:asciiTheme="majorHAnsi" w:hAnsiTheme="majorHAnsi" w:cstheme="majorHAnsi"/>
          <w:b/>
          <w:sz w:val="32"/>
          <w:szCs w:val="32"/>
        </w:rPr>
        <w:t>Wiesendanger</w:t>
      </w:r>
      <w:proofErr w:type="spellEnd"/>
      <w:r w:rsidRPr="0076263D">
        <w:rPr>
          <w:rFonts w:asciiTheme="majorHAnsi" w:hAnsiTheme="majorHAnsi" w:cstheme="majorHAnsi"/>
          <w:b/>
          <w:sz w:val="32"/>
          <w:szCs w:val="32"/>
        </w:rPr>
        <w:t xml:space="preserve"> získá čestné ocenění Akademie věd</w:t>
      </w:r>
    </w:p>
    <w:p w14:paraId="5C0F4D85" w14:textId="428C34B8" w:rsidR="0076263D" w:rsidRPr="0076263D" w:rsidRDefault="0076263D" w:rsidP="0076263D">
      <w:pPr>
        <w:pStyle w:val="Default"/>
        <w:spacing w:line="360" w:lineRule="auto"/>
        <w:rPr>
          <w:rFonts w:asciiTheme="majorHAnsi" w:hAnsiTheme="majorHAnsi" w:cstheme="majorHAnsi"/>
          <w:i/>
        </w:rPr>
      </w:pPr>
    </w:p>
    <w:p w14:paraId="521DBE88" w14:textId="77777777" w:rsidR="0076263D" w:rsidRPr="0076263D" w:rsidRDefault="0076263D" w:rsidP="0076263D">
      <w:pPr>
        <w:pStyle w:val="Default"/>
        <w:spacing w:line="360" w:lineRule="auto"/>
        <w:rPr>
          <w:rFonts w:asciiTheme="majorHAnsi" w:hAnsiTheme="majorHAnsi" w:cstheme="majorHAnsi"/>
          <w:i/>
        </w:rPr>
      </w:pPr>
      <w:r w:rsidRPr="0076263D">
        <w:rPr>
          <w:rFonts w:asciiTheme="majorHAnsi" w:hAnsiTheme="majorHAnsi" w:cstheme="majorHAnsi"/>
          <w:i/>
        </w:rPr>
        <w:t>13. května 2019</w:t>
      </w:r>
    </w:p>
    <w:p w14:paraId="0E61371E" w14:textId="77777777" w:rsidR="0076263D" w:rsidRDefault="0076263D" w:rsidP="0076263D">
      <w:pPr>
        <w:pStyle w:val="Default"/>
        <w:spacing w:line="360" w:lineRule="auto"/>
        <w:rPr>
          <w:rFonts w:asciiTheme="majorHAnsi" w:hAnsiTheme="majorHAnsi" w:cstheme="majorHAnsi"/>
          <w:b/>
        </w:rPr>
      </w:pPr>
    </w:p>
    <w:p w14:paraId="5A2351BA" w14:textId="4FB2833A" w:rsidR="0076263D" w:rsidRPr="0076263D" w:rsidRDefault="0076263D" w:rsidP="0076263D">
      <w:pPr>
        <w:pStyle w:val="Default"/>
        <w:spacing w:line="276" w:lineRule="auto"/>
        <w:rPr>
          <w:rFonts w:asciiTheme="majorHAnsi" w:hAnsiTheme="majorHAnsi" w:cstheme="majorHAnsi"/>
          <w:b/>
        </w:rPr>
      </w:pPr>
      <w:r w:rsidRPr="0076263D">
        <w:rPr>
          <w:rFonts w:asciiTheme="majorHAnsi" w:hAnsiTheme="majorHAnsi" w:cstheme="majorHAnsi"/>
          <w:b/>
        </w:rPr>
        <w:t xml:space="preserve">Německý fyzik Roland </w:t>
      </w:r>
      <w:proofErr w:type="spellStart"/>
      <w:r w:rsidRPr="0076263D">
        <w:rPr>
          <w:rFonts w:asciiTheme="majorHAnsi" w:hAnsiTheme="majorHAnsi" w:cstheme="majorHAnsi"/>
          <w:b/>
        </w:rPr>
        <w:t>Wiesendanger</w:t>
      </w:r>
      <w:proofErr w:type="spellEnd"/>
      <w:r w:rsidRPr="0076263D">
        <w:rPr>
          <w:rFonts w:asciiTheme="majorHAnsi" w:hAnsiTheme="majorHAnsi" w:cstheme="majorHAnsi"/>
          <w:b/>
        </w:rPr>
        <w:t xml:space="preserve">, který na univerzitě v Hamburku vede vlastní skupinu v oblasti </w:t>
      </w:r>
      <w:proofErr w:type="spellStart"/>
      <w:r w:rsidRPr="0076263D">
        <w:rPr>
          <w:rFonts w:asciiTheme="majorHAnsi" w:hAnsiTheme="majorHAnsi" w:cstheme="majorHAnsi"/>
          <w:b/>
        </w:rPr>
        <w:t>nanověd</w:t>
      </w:r>
      <w:proofErr w:type="spellEnd"/>
      <w:r w:rsidRPr="0076263D">
        <w:rPr>
          <w:rFonts w:asciiTheme="majorHAnsi" w:hAnsiTheme="majorHAnsi" w:cstheme="majorHAnsi"/>
          <w:b/>
        </w:rPr>
        <w:t xml:space="preserve">, obdrží v úterý 14. května čestnou medaili „De </w:t>
      </w:r>
      <w:proofErr w:type="spellStart"/>
      <w:r w:rsidRPr="0076263D">
        <w:rPr>
          <w:rFonts w:asciiTheme="majorHAnsi" w:hAnsiTheme="majorHAnsi" w:cstheme="majorHAnsi"/>
          <w:b/>
        </w:rPr>
        <w:t>scientia</w:t>
      </w:r>
      <w:proofErr w:type="spellEnd"/>
      <w:r w:rsidRPr="0076263D">
        <w:rPr>
          <w:rFonts w:asciiTheme="majorHAnsi" w:hAnsiTheme="majorHAnsi" w:cstheme="majorHAnsi"/>
          <w:b/>
        </w:rPr>
        <w:t xml:space="preserve"> et </w:t>
      </w:r>
      <w:proofErr w:type="spellStart"/>
      <w:r w:rsidRPr="0076263D">
        <w:rPr>
          <w:rFonts w:asciiTheme="majorHAnsi" w:hAnsiTheme="majorHAnsi" w:cstheme="majorHAnsi"/>
          <w:b/>
        </w:rPr>
        <w:t>humanitate</w:t>
      </w:r>
      <w:proofErr w:type="spellEnd"/>
      <w:r w:rsidRPr="0076263D">
        <w:rPr>
          <w:rFonts w:asciiTheme="majorHAnsi" w:hAnsiTheme="majorHAnsi" w:cstheme="majorHAnsi"/>
          <w:b/>
        </w:rPr>
        <w:t xml:space="preserve"> </w:t>
      </w:r>
      <w:proofErr w:type="spellStart"/>
      <w:r w:rsidRPr="0076263D">
        <w:rPr>
          <w:rFonts w:asciiTheme="majorHAnsi" w:hAnsiTheme="majorHAnsi" w:cstheme="majorHAnsi"/>
          <w:b/>
        </w:rPr>
        <w:t>optime</w:t>
      </w:r>
      <w:proofErr w:type="spellEnd"/>
      <w:r w:rsidRPr="0076263D">
        <w:rPr>
          <w:rFonts w:asciiTheme="majorHAnsi" w:hAnsiTheme="majorHAnsi" w:cstheme="majorHAnsi"/>
          <w:b/>
        </w:rPr>
        <w:t xml:space="preserve"> </w:t>
      </w:r>
      <w:proofErr w:type="spellStart"/>
      <w:r w:rsidRPr="0076263D">
        <w:rPr>
          <w:rFonts w:asciiTheme="majorHAnsi" w:hAnsiTheme="majorHAnsi" w:cstheme="majorHAnsi"/>
          <w:b/>
        </w:rPr>
        <w:t>meritis</w:t>
      </w:r>
      <w:proofErr w:type="spellEnd"/>
      <w:r w:rsidRPr="0076263D">
        <w:rPr>
          <w:rFonts w:asciiTheme="majorHAnsi" w:hAnsiTheme="majorHAnsi" w:cstheme="majorHAnsi"/>
          <w:b/>
        </w:rPr>
        <w:t>“. Cenu mu v prostorách Fyzikálního ústavu Akademie věd ČR předá člen Akademické rady Pavel Krejčí.</w:t>
      </w:r>
    </w:p>
    <w:p w14:paraId="1803431C" w14:textId="77777777" w:rsidR="0076263D" w:rsidRPr="0076263D" w:rsidRDefault="0076263D" w:rsidP="0076263D">
      <w:pPr>
        <w:pStyle w:val="Default"/>
        <w:spacing w:line="276" w:lineRule="auto"/>
        <w:rPr>
          <w:rFonts w:asciiTheme="majorHAnsi" w:hAnsiTheme="majorHAnsi" w:cstheme="majorHAnsi"/>
          <w:b/>
        </w:rPr>
      </w:pPr>
    </w:p>
    <w:p w14:paraId="50324A49" w14:textId="370180AF" w:rsidR="0076263D" w:rsidRPr="0076263D" w:rsidRDefault="0076263D" w:rsidP="0076263D">
      <w:pPr>
        <w:pStyle w:val="Default"/>
        <w:spacing w:line="276" w:lineRule="auto"/>
        <w:rPr>
          <w:rFonts w:asciiTheme="majorHAnsi" w:hAnsiTheme="majorHAnsi" w:cstheme="majorHAnsi"/>
        </w:rPr>
      </w:pPr>
      <w:proofErr w:type="spellStart"/>
      <w:r w:rsidRPr="0076263D">
        <w:rPr>
          <w:rFonts w:asciiTheme="majorHAnsi" w:hAnsiTheme="majorHAnsi" w:cstheme="majorHAnsi"/>
        </w:rPr>
        <w:t>Wiesendanger</w:t>
      </w:r>
      <w:proofErr w:type="spellEnd"/>
      <w:r w:rsidRPr="0076263D">
        <w:rPr>
          <w:rFonts w:asciiTheme="majorHAnsi" w:hAnsiTheme="majorHAnsi" w:cstheme="majorHAnsi"/>
        </w:rPr>
        <w:t xml:space="preserve"> v Praze  od 14 hodin zároveň vystoupí s odborným seminářem na téma svého aktuálního výzkumu, v němž propojuje několik oblastí a který nabízí velké možnosti využití jak v průmyslu, tak</w:t>
      </w:r>
      <w:r>
        <w:rPr>
          <w:rFonts w:asciiTheme="majorHAnsi" w:hAnsiTheme="majorHAnsi" w:cstheme="majorHAnsi"/>
        </w:rPr>
        <w:t xml:space="preserve"> v</w:t>
      </w:r>
      <w:r w:rsidRPr="0076263D">
        <w:rPr>
          <w:rFonts w:asciiTheme="majorHAnsi" w:hAnsiTheme="majorHAnsi" w:cstheme="majorHAnsi"/>
        </w:rPr>
        <w:t xml:space="preserve"> medicíně či komunikačních technologiích.</w:t>
      </w:r>
    </w:p>
    <w:p w14:paraId="3458A671" w14:textId="77777777" w:rsidR="0076263D" w:rsidRPr="0076263D" w:rsidRDefault="0076263D" w:rsidP="0076263D">
      <w:pPr>
        <w:pStyle w:val="Nadpis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6263D">
        <w:rPr>
          <w:rFonts w:asciiTheme="majorHAnsi" w:hAnsiTheme="majorHAnsi" w:cstheme="majorHAnsi"/>
          <w:sz w:val="24"/>
          <w:szCs w:val="24"/>
        </w:rPr>
        <w:t>Spinové vlastnosti materiálů</w:t>
      </w:r>
    </w:p>
    <w:p w14:paraId="47F6014F" w14:textId="2BC29B53" w:rsidR="0076263D" w:rsidRPr="0076263D" w:rsidRDefault="0076263D" w:rsidP="0076263D">
      <w:pPr>
        <w:spacing w:line="276" w:lineRule="auto"/>
        <w:rPr>
          <w:rFonts w:asciiTheme="majorHAnsi" w:hAnsiTheme="majorHAnsi" w:cstheme="majorHAnsi"/>
        </w:rPr>
      </w:pPr>
      <w:r w:rsidRPr="0076263D">
        <w:rPr>
          <w:rFonts w:asciiTheme="majorHAnsi" w:hAnsiTheme="majorHAnsi" w:cstheme="majorHAnsi"/>
        </w:rPr>
        <w:t xml:space="preserve">Roland </w:t>
      </w:r>
      <w:proofErr w:type="spellStart"/>
      <w:r w:rsidRPr="0076263D">
        <w:rPr>
          <w:rFonts w:asciiTheme="majorHAnsi" w:hAnsiTheme="majorHAnsi" w:cstheme="majorHAnsi"/>
        </w:rPr>
        <w:t>Wiesendanger</w:t>
      </w:r>
      <w:proofErr w:type="spellEnd"/>
      <w:r w:rsidRPr="0076263D">
        <w:rPr>
          <w:rFonts w:asciiTheme="majorHAnsi" w:hAnsiTheme="majorHAnsi" w:cstheme="majorHAnsi"/>
        </w:rPr>
        <w:t xml:space="preserve"> je průkopníkem spinového rozlišení rastrovací tunelové mikroskopie a</w:t>
      </w:r>
      <w:r w:rsidR="001D05C9" w:rsidRPr="0076263D">
        <w:rPr>
          <w:rFonts w:asciiTheme="majorHAnsi" w:hAnsiTheme="majorHAnsi" w:cstheme="majorHAnsi"/>
        </w:rPr>
        <w:t> </w:t>
      </w:r>
      <w:r w:rsidRPr="0076263D">
        <w:rPr>
          <w:rFonts w:asciiTheme="majorHAnsi" w:hAnsiTheme="majorHAnsi" w:cstheme="majorHAnsi"/>
        </w:rPr>
        <w:t xml:space="preserve">spektroskopie s atomárním rozlišením, díky čemuž získal zcela nové poznatky o spinových vlastnostech materiálů na atomárním měřítku. </w:t>
      </w:r>
    </w:p>
    <w:p w14:paraId="439D1FBF" w14:textId="77777777" w:rsidR="0076263D" w:rsidRPr="0076263D" w:rsidRDefault="0076263D" w:rsidP="0076263D">
      <w:pPr>
        <w:spacing w:line="276" w:lineRule="auto"/>
        <w:rPr>
          <w:rFonts w:asciiTheme="majorHAnsi" w:hAnsiTheme="majorHAnsi" w:cstheme="majorHAnsi"/>
        </w:rPr>
      </w:pPr>
      <w:r w:rsidRPr="0076263D">
        <w:rPr>
          <w:rFonts w:asciiTheme="majorHAnsi" w:hAnsiTheme="majorHAnsi" w:cstheme="majorHAnsi"/>
        </w:rPr>
        <w:t xml:space="preserve">Jeho skupina jako první prokázala možnost dosažení spinového rozlišení na atomární úrovni pomocí rastrovací tunelové mikroskopie a měření výměnné interakce mezi jednotlivými atomy pomocí mikroskopie atomárních sil. Dále jako první pozoroval atomárně rozlišené spinové struktury na površích </w:t>
      </w:r>
      <w:proofErr w:type="spellStart"/>
      <w:r w:rsidRPr="0076263D">
        <w:rPr>
          <w:rFonts w:asciiTheme="majorHAnsi" w:hAnsiTheme="majorHAnsi" w:cstheme="majorHAnsi"/>
        </w:rPr>
        <w:t>feromagnetů</w:t>
      </w:r>
      <w:proofErr w:type="spellEnd"/>
      <w:r w:rsidRPr="0076263D">
        <w:rPr>
          <w:rFonts w:asciiTheme="majorHAnsi" w:hAnsiTheme="majorHAnsi" w:cstheme="majorHAnsi"/>
        </w:rPr>
        <w:t xml:space="preserve"> a </w:t>
      </w:r>
      <w:proofErr w:type="spellStart"/>
      <w:r w:rsidRPr="0076263D">
        <w:rPr>
          <w:rFonts w:asciiTheme="majorHAnsi" w:hAnsiTheme="majorHAnsi" w:cstheme="majorHAnsi"/>
        </w:rPr>
        <w:t>antiferomagnetů</w:t>
      </w:r>
      <w:proofErr w:type="spellEnd"/>
      <w:r w:rsidRPr="0076263D">
        <w:rPr>
          <w:rFonts w:asciiTheme="majorHAnsi" w:hAnsiTheme="majorHAnsi" w:cstheme="majorHAnsi"/>
        </w:rPr>
        <w:t>. Experimentálně demonstroval možnost logických operací pomocí spinových stavů atomárních řetízků.</w:t>
      </w:r>
    </w:p>
    <w:p w14:paraId="7DD7B960" w14:textId="77777777" w:rsidR="0076263D" w:rsidRPr="0076263D" w:rsidRDefault="0076263D" w:rsidP="0076263D">
      <w:pPr>
        <w:spacing w:line="276" w:lineRule="auto"/>
        <w:rPr>
          <w:rFonts w:asciiTheme="majorHAnsi" w:hAnsiTheme="majorHAnsi" w:cstheme="majorHAnsi"/>
        </w:rPr>
      </w:pPr>
    </w:p>
    <w:p w14:paraId="57EF93A8" w14:textId="2E780A61" w:rsidR="0076263D" w:rsidRDefault="0076263D" w:rsidP="0076263D">
      <w:pPr>
        <w:spacing w:line="276" w:lineRule="auto"/>
        <w:rPr>
          <w:rFonts w:asciiTheme="majorHAnsi" w:hAnsiTheme="majorHAnsi" w:cstheme="majorHAnsi"/>
          <w:b/>
        </w:rPr>
      </w:pPr>
      <w:r w:rsidRPr="0076263D">
        <w:rPr>
          <w:rFonts w:asciiTheme="majorHAnsi" w:hAnsiTheme="majorHAnsi" w:cstheme="majorHAnsi"/>
          <w:b/>
        </w:rPr>
        <w:t>Tři ERC granty</w:t>
      </w:r>
    </w:p>
    <w:p w14:paraId="4E32F08C" w14:textId="77777777" w:rsidR="001D05C9" w:rsidRPr="0076263D" w:rsidRDefault="001D05C9" w:rsidP="0076263D">
      <w:pPr>
        <w:spacing w:line="276" w:lineRule="auto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1D007092" w14:textId="77777777" w:rsidR="0076263D" w:rsidRPr="0076263D" w:rsidRDefault="0076263D" w:rsidP="0076263D">
      <w:pPr>
        <w:spacing w:line="276" w:lineRule="auto"/>
        <w:rPr>
          <w:rFonts w:asciiTheme="majorHAnsi" w:hAnsiTheme="majorHAnsi" w:cstheme="majorHAnsi"/>
        </w:rPr>
      </w:pPr>
      <w:r w:rsidRPr="0076263D">
        <w:rPr>
          <w:rFonts w:asciiTheme="majorHAnsi" w:hAnsiTheme="majorHAnsi" w:cstheme="majorHAnsi"/>
        </w:rPr>
        <w:t xml:space="preserve">Roland </w:t>
      </w:r>
      <w:proofErr w:type="spellStart"/>
      <w:r w:rsidRPr="0076263D">
        <w:rPr>
          <w:rFonts w:asciiTheme="majorHAnsi" w:hAnsiTheme="majorHAnsi" w:cstheme="majorHAnsi"/>
        </w:rPr>
        <w:t>Wiesendanger</w:t>
      </w:r>
      <w:proofErr w:type="spellEnd"/>
      <w:r w:rsidRPr="0076263D">
        <w:rPr>
          <w:rFonts w:asciiTheme="majorHAnsi" w:hAnsiTheme="majorHAnsi" w:cstheme="majorHAnsi"/>
        </w:rPr>
        <w:t xml:space="preserve"> je nositelem mnoha zahraničních ocenění, včetně Ceny Julia </w:t>
      </w:r>
      <w:proofErr w:type="spellStart"/>
      <w:r w:rsidRPr="0076263D">
        <w:rPr>
          <w:rFonts w:asciiTheme="majorHAnsi" w:hAnsiTheme="majorHAnsi" w:cstheme="majorHAnsi"/>
        </w:rPr>
        <w:t>Springera</w:t>
      </w:r>
      <w:proofErr w:type="spellEnd"/>
      <w:r w:rsidRPr="0076263D">
        <w:rPr>
          <w:rFonts w:asciiTheme="majorHAnsi" w:hAnsiTheme="majorHAnsi" w:cstheme="majorHAnsi"/>
        </w:rPr>
        <w:t xml:space="preserve"> pro aplikovanou fyziku v roce 2016. Třikrát se mu dokonce podařilo získat prestižní grant Evropské výzkumné rady (ERC), naposledy v loňském roce.</w:t>
      </w:r>
    </w:p>
    <w:p w14:paraId="34EB5107" w14:textId="77777777" w:rsidR="0076263D" w:rsidRPr="0076263D" w:rsidRDefault="0076263D" w:rsidP="0076263D">
      <w:pPr>
        <w:spacing w:line="276" w:lineRule="auto"/>
        <w:rPr>
          <w:rFonts w:asciiTheme="majorHAnsi" w:hAnsiTheme="majorHAnsi" w:cstheme="majorHAnsi"/>
        </w:rPr>
      </w:pPr>
      <w:r w:rsidRPr="0076263D">
        <w:rPr>
          <w:rFonts w:asciiTheme="majorHAnsi" w:hAnsiTheme="majorHAnsi" w:cstheme="majorHAnsi"/>
        </w:rPr>
        <w:t xml:space="preserve"> </w:t>
      </w:r>
    </w:p>
    <w:p w14:paraId="42905807" w14:textId="2B95E6B1" w:rsidR="0076263D" w:rsidRDefault="0076263D" w:rsidP="0076263D">
      <w:pPr>
        <w:spacing w:line="276" w:lineRule="auto"/>
        <w:rPr>
          <w:rFonts w:asciiTheme="majorHAnsi" w:hAnsiTheme="majorHAnsi" w:cstheme="majorHAnsi"/>
        </w:rPr>
      </w:pPr>
      <w:r w:rsidRPr="0076263D">
        <w:rPr>
          <w:rFonts w:asciiTheme="majorHAnsi" w:hAnsiTheme="majorHAnsi" w:cstheme="majorHAnsi"/>
        </w:rPr>
        <w:lastRenderedPageBreak/>
        <w:t xml:space="preserve">Tento německý expert je v dlouholetém kontaktu s českými vědci, ve dvou obdobích vedl divizi </w:t>
      </w:r>
      <w:proofErr w:type="spellStart"/>
      <w:r w:rsidRPr="0076263D">
        <w:rPr>
          <w:rFonts w:asciiTheme="majorHAnsi" w:hAnsiTheme="majorHAnsi" w:cstheme="majorHAnsi"/>
        </w:rPr>
        <w:t>nanostruktur</w:t>
      </w:r>
      <w:proofErr w:type="spellEnd"/>
      <w:r w:rsidRPr="0076263D">
        <w:rPr>
          <w:rFonts w:asciiTheme="majorHAnsi" w:hAnsiTheme="majorHAnsi" w:cstheme="majorHAnsi"/>
        </w:rPr>
        <w:t xml:space="preserve"> Mezinárodní unie vakuových věd, technologií a aplikací (IUVSTA) a</w:t>
      </w:r>
      <w:r w:rsidR="001D05C9" w:rsidRPr="0076263D">
        <w:rPr>
          <w:rFonts w:asciiTheme="majorHAnsi" w:hAnsiTheme="majorHAnsi" w:cstheme="majorHAnsi"/>
        </w:rPr>
        <w:t> </w:t>
      </w:r>
      <w:r w:rsidRPr="0076263D">
        <w:rPr>
          <w:rFonts w:asciiTheme="majorHAnsi" w:hAnsiTheme="majorHAnsi" w:cstheme="majorHAnsi"/>
        </w:rPr>
        <w:t xml:space="preserve">předsedal řídícímu výboru Mezinárodní konference o </w:t>
      </w:r>
      <w:proofErr w:type="spellStart"/>
      <w:r w:rsidRPr="0076263D">
        <w:rPr>
          <w:rFonts w:asciiTheme="majorHAnsi" w:hAnsiTheme="majorHAnsi" w:cstheme="majorHAnsi"/>
        </w:rPr>
        <w:t>nanovědách</w:t>
      </w:r>
      <w:proofErr w:type="spellEnd"/>
      <w:r w:rsidRPr="0076263D">
        <w:rPr>
          <w:rFonts w:asciiTheme="majorHAnsi" w:hAnsiTheme="majorHAnsi" w:cstheme="majorHAnsi"/>
        </w:rPr>
        <w:t xml:space="preserve"> a technologiích (ICN+T), které se konají od roku 2006. V pořádání této význačné přehlídky se vystřídala řada světových měst, mimo jiné Stockholm, Peking, Paříž a loni se k nim připojilo i Brno, kde konferenci spolupořádal Fyzikální ústav AV ČR. </w:t>
      </w:r>
    </w:p>
    <w:p w14:paraId="30BFE54D" w14:textId="77777777" w:rsidR="001D05C9" w:rsidRPr="0076263D" w:rsidRDefault="001D05C9" w:rsidP="0076263D">
      <w:pPr>
        <w:spacing w:line="276" w:lineRule="auto"/>
        <w:rPr>
          <w:rFonts w:asciiTheme="majorHAnsi" w:hAnsiTheme="majorHAnsi" w:cstheme="majorHAnsi"/>
        </w:rPr>
      </w:pPr>
    </w:p>
    <w:p w14:paraId="368DE042" w14:textId="77777777" w:rsidR="0076263D" w:rsidRPr="0076263D" w:rsidRDefault="0076263D" w:rsidP="0076263D">
      <w:pPr>
        <w:spacing w:line="276" w:lineRule="auto"/>
        <w:rPr>
          <w:rFonts w:asciiTheme="majorHAnsi" w:hAnsiTheme="majorHAnsi" w:cstheme="majorHAnsi"/>
        </w:rPr>
      </w:pPr>
      <w:proofErr w:type="spellStart"/>
      <w:r w:rsidRPr="0076263D">
        <w:rPr>
          <w:rFonts w:asciiTheme="majorHAnsi" w:hAnsiTheme="majorHAnsi" w:cstheme="majorHAnsi"/>
        </w:rPr>
        <w:t>Wiesendanger</w:t>
      </w:r>
      <w:proofErr w:type="spellEnd"/>
      <w:r w:rsidRPr="0076263D">
        <w:rPr>
          <w:rFonts w:asciiTheme="majorHAnsi" w:hAnsiTheme="majorHAnsi" w:cstheme="majorHAnsi"/>
        </w:rPr>
        <w:t xml:space="preserve"> se také intenzivně věnuje studentům a  spolupracuje s Fyzikálním ústavem při přípravě série mezinárodních letních škol </w:t>
      </w:r>
      <w:proofErr w:type="spellStart"/>
      <w:r w:rsidRPr="0076263D">
        <w:rPr>
          <w:rFonts w:asciiTheme="majorHAnsi" w:hAnsiTheme="majorHAnsi" w:cstheme="majorHAnsi"/>
        </w:rPr>
        <w:t>Physics</w:t>
      </w:r>
      <w:proofErr w:type="spellEnd"/>
      <w:r w:rsidRPr="0076263D">
        <w:rPr>
          <w:rFonts w:asciiTheme="majorHAnsi" w:hAnsiTheme="majorHAnsi" w:cstheme="majorHAnsi"/>
        </w:rPr>
        <w:t xml:space="preserve"> </w:t>
      </w:r>
      <w:proofErr w:type="spellStart"/>
      <w:r w:rsidRPr="0076263D">
        <w:rPr>
          <w:rFonts w:asciiTheme="majorHAnsi" w:hAnsiTheme="majorHAnsi" w:cstheme="majorHAnsi"/>
        </w:rPr>
        <w:t>at</w:t>
      </w:r>
      <w:proofErr w:type="spellEnd"/>
      <w:r w:rsidRPr="0076263D">
        <w:rPr>
          <w:rFonts w:asciiTheme="majorHAnsi" w:hAnsiTheme="majorHAnsi" w:cstheme="majorHAnsi"/>
        </w:rPr>
        <w:t xml:space="preserve"> </w:t>
      </w:r>
      <w:proofErr w:type="spellStart"/>
      <w:r w:rsidRPr="0076263D">
        <w:rPr>
          <w:rFonts w:asciiTheme="majorHAnsi" w:hAnsiTheme="majorHAnsi" w:cstheme="majorHAnsi"/>
        </w:rPr>
        <w:t>Nanoscale</w:t>
      </w:r>
      <w:proofErr w:type="spellEnd"/>
      <w:r w:rsidRPr="0076263D">
        <w:rPr>
          <w:rFonts w:asciiTheme="majorHAnsi" w:hAnsiTheme="majorHAnsi" w:cstheme="majorHAnsi"/>
        </w:rPr>
        <w:t>, které mají velký ohlas.</w:t>
      </w:r>
    </w:p>
    <w:p w14:paraId="7BE10409" w14:textId="77777777" w:rsidR="0076263D" w:rsidRPr="0076263D" w:rsidRDefault="0076263D" w:rsidP="0076263D">
      <w:pPr>
        <w:spacing w:line="276" w:lineRule="auto"/>
        <w:rPr>
          <w:rFonts w:asciiTheme="majorHAnsi" w:hAnsiTheme="majorHAnsi" w:cstheme="majorHAnsi"/>
        </w:rPr>
      </w:pPr>
    </w:p>
    <w:p w14:paraId="704D97A7" w14:textId="77777777" w:rsidR="001268BC" w:rsidRPr="0076263D" w:rsidRDefault="001268BC" w:rsidP="0076263D">
      <w:pPr>
        <w:spacing w:after="160" w:line="276" w:lineRule="auto"/>
        <w:rPr>
          <w:rFonts w:asciiTheme="majorHAnsi" w:hAnsiTheme="majorHAnsi" w:cstheme="majorHAnsi"/>
        </w:rPr>
      </w:pPr>
    </w:p>
    <w:sectPr w:rsidR="001268BC" w:rsidRPr="0076263D" w:rsidSect="006878A5">
      <w:headerReference w:type="default" r:id="rId6"/>
      <w:footerReference w:type="default" r:id="rId7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4250" w14:textId="77777777" w:rsidR="00761A1C" w:rsidRDefault="00761A1C">
      <w:pPr>
        <w:spacing w:line="240" w:lineRule="auto"/>
      </w:pPr>
      <w:r>
        <w:separator/>
      </w:r>
    </w:p>
  </w:endnote>
  <w:endnote w:type="continuationSeparator" w:id="0">
    <w:p w14:paraId="10EDEDE5" w14:textId="77777777" w:rsidR="00761A1C" w:rsidRDefault="00761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75E7" w14:textId="77777777" w:rsidR="006878A5" w:rsidRDefault="006878A5" w:rsidP="006878A5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D320E" wp14:editId="11B60CF8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070A66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40510CC3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063799F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33D8801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6A974D87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9AF1D" w14:textId="77777777" w:rsidR="00761A1C" w:rsidRDefault="00761A1C">
      <w:pPr>
        <w:spacing w:line="240" w:lineRule="auto"/>
      </w:pPr>
      <w:r>
        <w:separator/>
      </w:r>
    </w:p>
  </w:footnote>
  <w:footnote w:type="continuationSeparator" w:id="0">
    <w:p w14:paraId="41A6D52E" w14:textId="77777777" w:rsidR="00761A1C" w:rsidRDefault="00761A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D847" w14:textId="77777777" w:rsidR="006878A5" w:rsidRPr="00710FCE" w:rsidRDefault="006878A5" w:rsidP="006878A5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14DA6DF5" wp14:editId="1AB906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A5"/>
    <w:rsid w:val="0000229E"/>
    <w:rsid w:val="001268BC"/>
    <w:rsid w:val="001D05C9"/>
    <w:rsid w:val="002C23F1"/>
    <w:rsid w:val="003B79B6"/>
    <w:rsid w:val="00405B81"/>
    <w:rsid w:val="00492028"/>
    <w:rsid w:val="00651AE7"/>
    <w:rsid w:val="0068578D"/>
    <w:rsid w:val="006878A5"/>
    <w:rsid w:val="00761A1C"/>
    <w:rsid w:val="0076263D"/>
    <w:rsid w:val="0079251E"/>
    <w:rsid w:val="008C3E5C"/>
    <w:rsid w:val="009300F3"/>
    <w:rsid w:val="009C4436"/>
    <w:rsid w:val="009D097D"/>
    <w:rsid w:val="009E76B9"/>
    <w:rsid w:val="00B21091"/>
    <w:rsid w:val="00B355D6"/>
    <w:rsid w:val="00B461F9"/>
    <w:rsid w:val="00B83786"/>
    <w:rsid w:val="00C75F1B"/>
    <w:rsid w:val="00E64C1B"/>
    <w:rsid w:val="00EF654C"/>
    <w:rsid w:val="00F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9213F"/>
  <w14:defaultImageDpi w14:val="300"/>
  <w15:docId w15:val="{EE053E80-55F4-4093-AE8B-6E8EE79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8A5"/>
    <w:pPr>
      <w:spacing w:line="360" w:lineRule="auto"/>
    </w:pPr>
    <w:rPr>
      <w:rFonts w:ascii="Times New Roman" w:eastAsia="Times New Roman" w:hAnsi="Times New Roman" w:cs="Times New Roman"/>
      <w:snapToGrid w:val="0"/>
      <w:lang w:val="cs-CZ" w:eastAsia="de-DE"/>
    </w:rPr>
  </w:style>
  <w:style w:type="paragraph" w:styleId="Nadpis1">
    <w:name w:val="heading 1"/>
    <w:basedOn w:val="Normln"/>
    <w:link w:val="Nadpis1Char"/>
    <w:uiPriority w:val="9"/>
    <w:qFormat/>
    <w:rsid w:val="0076263D"/>
    <w:pPr>
      <w:spacing w:before="100" w:beforeAutospacing="1" w:after="100" w:afterAutospacing="1" w:line="240" w:lineRule="auto"/>
      <w:outlineLvl w:val="0"/>
    </w:pPr>
    <w:rPr>
      <w:b/>
      <w:bCs/>
      <w:snapToGrid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78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8A5"/>
    <w:rPr>
      <w:rFonts w:ascii="Times New Roman" w:eastAsia="Times New Roman" w:hAnsi="Times New Roman" w:cs="Times New Roman"/>
      <w:snapToGrid w:val="0"/>
      <w:lang w:val="cs-CZ" w:eastAsia="de-DE"/>
    </w:rPr>
  </w:style>
  <w:style w:type="character" w:styleId="Hypertextovodkaz">
    <w:name w:val="Hyperlink"/>
    <w:uiPriority w:val="99"/>
    <w:unhideWhenUsed/>
    <w:rsid w:val="006878A5"/>
    <w:rPr>
      <w:color w:val="0000FF"/>
      <w:u w:val="single"/>
    </w:rPr>
  </w:style>
  <w:style w:type="paragraph" w:styleId="Bezmezer">
    <w:name w:val="No Spacing"/>
    <w:uiPriority w:val="1"/>
    <w:qFormat/>
    <w:rsid w:val="006878A5"/>
    <w:rPr>
      <w:rFonts w:eastAsiaTheme="minorHAnsi"/>
      <w:sz w:val="22"/>
      <w:szCs w:val="22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76263D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customStyle="1" w:styleId="Default">
    <w:name w:val="Default"/>
    <w:rsid w:val="007626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Růžičková Markéta</cp:lastModifiedBy>
  <cp:revision>2</cp:revision>
  <cp:lastPrinted>2019-01-11T09:32:00Z</cp:lastPrinted>
  <dcterms:created xsi:type="dcterms:W3CDTF">2019-05-13T13:09:00Z</dcterms:created>
  <dcterms:modified xsi:type="dcterms:W3CDTF">2019-05-13T13:09:00Z</dcterms:modified>
</cp:coreProperties>
</file>