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AF" w:rsidRPr="004B291C" w:rsidRDefault="008316AF" w:rsidP="008316AF">
      <w:pPr>
        <w:pStyle w:val="Normlnweb"/>
        <w:spacing w:before="0" w:beforeAutospacing="0" w:after="0" w:afterAutospacing="0"/>
        <w:rPr>
          <w:rFonts w:asciiTheme="minorHAnsi" w:hAnsiTheme="minorHAnsi"/>
          <w:b/>
          <w:sz w:val="30"/>
          <w:szCs w:val="30"/>
          <w:lang w:val="cs-CZ"/>
        </w:rPr>
      </w:pPr>
      <w:r w:rsidRPr="004B291C">
        <w:rPr>
          <w:rFonts w:asciiTheme="minorHAnsi" w:hAnsiTheme="minorHAnsi" w:cs="Arial"/>
          <w:b/>
          <w:color w:val="000000"/>
          <w:sz w:val="30"/>
          <w:szCs w:val="30"/>
          <w:lang w:val="cs-CZ"/>
        </w:rPr>
        <w:t>Středoškoláci budou vyrábět kvantové tečky v laserových laboratořích</w:t>
      </w:r>
    </w:p>
    <w:p w:rsidR="008316AF" w:rsidRPr="004B291C" w:rsidRDefault="008316AF" w:rsidP="008316AF">
      <w:pPr>
        <w:pStyle w:val="Normlnweb"/>
        <w:spacing w:before="0" w:beforeAutospacing="0" w:after="0" w:afterAutospacing="0"/>
        <w:rPr>
          <w:rFonts w:asciiTheme="minorHAnsi" w:hAnsiTheme="minorHAnsi"/>
          <w:lang w:val="cs-CZ"/>
        </w:rPr>
      </w:pPr>
      <w:r w:rsidRPr="004B291C">
        <w:rPr>
          <w:rFonts w:asciiTheme="minorHAnsi" w:hAnsiTheme="minorHAnsi" w:cs="Arial"/>
          <w:color w:val="000000"/>
          <w:sz w:val="22"/>
          <w:szCs w:val="22"/>
          <w:lang w:val="cs-CZ"/>
        </w:rPr>
        <w:t xml:space="preserve">  </w:t>
      </w:r>
    </w:p>
    <w:p w:rsidR="008316AF" w:rsidRPr="004B291C" w:rsidRDefault="008316AF" w:rsidP="008316AF">
      <w:pPr>
        <w:pStyle w:val="Normlnweb"/>
        <w:spacing w:before="0" w:beforeAutospacing="0" w:after="0" w:afterAutospacing="0"/>
        <w:rPr>
          <w:rFonts w:asciiTheme="minorHAnsi" w:hAnsiTheme="minorHAnsi"/>
          <w:lang w:val="cs-CZ"/>
        </w:rPr>
      </w:pPr>
      <w:r w:rsidRPr="004B291C">
        <w:rPr>
          <w:rFonts w:asciiTheme="minorHAnsi" w:hAnsiTheme="minorHAnsi" w:cs="Arial"/>
          <w:color w:val="000000"/>
          <w:sz w:val="22"/>
          <w:szCs w:val="22"/>
          <w:lang w:val="cs-CZ"/>
        </w:rPr>
        <w:t xml:space="preserve">                                                                                                           </w:t>
      </w:r>
      <w:r w:rsidR="004B291C">
        <w:rPr>
          <w:rFonts w:asciiTheme="minorHAnsi" w:hAnsiTheme="minorHAnsi" w:cs="Arial"/>
          <w:color w:val="000000"/>
          <w:sz w:val="22"/>
          <w:szCs w:val="22"/>
          <w:lang w:val="cs-CZ"/>
        </w:rPr>
        <w:t>                       </w:t>
      </w:r>
    </w:p>
    <w:p w:rsidR="008316AF" w:rsidRPr="004B291C" w:rsidRDefault="004B291C" w:rsidP="004C67DB">
      <w:pPr>
        <w:pStyle w:val="Normlnweb"/>
        <w:spacing w:before="0" w:beforeAutospacing="0" w:after="0" w:afterAutospacing="0"/>
        <w:jc w:val="both"/>
        <w:rPr>
          <w:rFonts w:asciiTheme="minorHAnsi" w:hAnsiTheme="minorHAnsi"/>
          <w:b/>
          <w:lang w:val="cs-CZ"/>
        </w:rPr>
      </w:pPr>
      <w:r w:rsidRPr="004B291C">
        <w:rPr>
          <w:rFonts w:asciiTheme="minorHAnsi" w:hAnsiTheme="minorHAnsi" w:cs="Arial"/>
          <w:b/>
          <w:color w:val="000000"/>
          <w:sz w:val="22"/>
          <w:szCs w:val="22"/>
          <w:lang w:val="cs-CZ"/>
        </w:rPr>
        <w:t xml:space="preserve">Dolní Břežany, </w:t>
      </w:r>
      <w:r w:rsidR="00C375E3" w:rsidRPr="00C375E3">
        <w:rPr>
          <w:rFonts w:asciiTheme="minorHAnsi" w:hAnsiTheme="minorHAnsi" w:cs="Arial"/>
          <w:b/>
          <w:color w:val="000000"/>
          <w:sz w:val="22"/>
          <w:szCs w:val="22"/>
          <w:lang w:val="cs-CZ"/>
        </w:rPr>
        <w:t>18</w:t>
      </w:r>
      <w:r w:rsidRPr="00C375E3">
        <w:rPr>
          <w:rFonts w:asciiTheme="minorHAnsi" w:hAnsiTheme="minorHAnsi" w:cs="Arial"/>
          <w:b/>
          <w:color w:val="000000"/>
          <w:sz w:val="22"/>
          <w:szCs w:val="22"/>
          <w:lang w:val="cs-CZ"/>
        </w:rPr>
        <w:t>.</w:t>
      </w:r>
      <w:r w:rsidRPr="004B291C">
        <w:rPr>
          <w:rFonts w:asciiTheme="minorHAnsi" w:hAnsiTheme="minorHAnsi" w:cs="Arial"/>
          <w:b/>
          <w:color w:val="000000"/>
          <w:sz w:val="22"/>
          <w:szCs w:val="22"/>
          <w:lang w:val="cs-CZ"/>
        </w:rPr>
        <w:t xml:space="preserve"> 4. 2018</w:t>
      </w:r>
      <w:r>
        <w:rPr>
          <w:rFonts w:asciiTheme="minorHAnsi" w:hAnsiTheme="minorHAnsi" w:cs="Arial"/>
          <w:color w:val="000000"/>
          <w:sz w:val="22"/>
          <w:szCs w:val="22"/>
          <w:lang w:val="cs-CZ"/>
        </w:rPr>
        <w:t xml:space="preserve"> - </w:t>
      </w:r>
      <w:r w:rsidR="008316AF" w:rsidRPr="004B291C">
        <w:rPr>
          <w:rFonts w:asciiTheme="minorHAnsi" w:hAnsiTheme="minorHAnsi" w:cs="Arial"/>
          <w:b/>
          <w:color w:val="000000"/>
          <w:sz w:val="22"/>
          <w:szCs w:val="22"/>
          <w:lang w:val="cs-CZ"/>
        </w:rPr>
        <w:t xml:space="preserve">Laserová centra ELI Beamlines a HiLASE v Dolních Břežanech již podruhé nabízí středoškolským studentům možnost přihlásit se do Talentové akademie. Umožní tak dvanácti vybraným studentům zapojit se do vědeckého projektu v oblasti kvantové fyziky, která popisuje chování světa na úrovni atomů. Zde v mikrosvětě platí jiné zákony, než které známe z každodenního života. Ty kupříkladu umožňují částicím existovat na dvou místech </w:t>
      </w:r>
      <w:r w:rsidRPr="004B291C">
        <w:rPr>
          <w:rFonts w:asciiTheme="minorHAnsi" w:hAnsiTheme="minorHAnsi" w:cs="Arial"/>
          <w:b/>
          <w:color w:val="000000"/>
          <w:sz w:val="22"/>
          <w:szCs w:val="22"/>
          <w:lang w:val="cs-CZ"/>
        </w:rPr>
        <w:t>zároveň anebo se</w:t>
      </w:r>
      <w:r w:rsidR="008316AF" w:rsidRPr="004B291C">
        <w:rPr>
          <w:rFonts w:asciiTheme="minorHAnsi" w:hAnsiTheme="minorHAnsi" w:cs="Arial"/>
          <w:b/>
          <w:color w:val="000000"/>
          <w:sz w:val="22"/>
          <w:szCs w:val="22"/>
          <w:lang w:val="cs-CZ"/>
        </w:rPr>
        <w:t xml:space="preserve"> teleportovat. Tyto jevy, jak vytržené ze sci-fi filmu, dnes už vědci umí pozorovat i ve svých laboratořích.</w:t>
      </w:r>
    </w:p>
    <w:p w:rsidR="008316AF" w:rsidRPr="004B291C" w:rsidRDefault="008316AF" w:rsidP="004C67DB">
      <w:pPr>
        <w:jc w:val="both"/>
        <w:rPr>
          <w:lang w:val="cs-CZ"/>
        </w:rPr>
      </w:pPr>
    </w:p>
    <w:p w:rsidR="008316AF" w:rsidRPr="004B291C" w:rsidRDefault="004B291C" w:rsidP="004C67DB">
      <w:pPr>
        <w:pStyle w:val="Normlnweb"/>
        <w:spacing w:before="0" w:beforeAutospacing="0" w:after="0" w:afterAutospacing="0"/>
        <w:jc w:val="both"/>
        <w:rPr>
          <w:rFonts w:asciiTheme="minorHAnsi" w:hAnsiTheme="minorHAnsi"/>
          <w:lang w:val="cs-CZ"/>
        </w:rPr>
      </w:pPr>
      <w:r>
        <w:rPr>
          <w:rFonts w:asciiTheme="minorHAnsi" w:hAnsiTheme="minorHAnsi" w:cs="Arial"/>
          <w:color w:val="000000"/>
          <w:sz w:val="22"/>
          <w:szCs w:val="22"/>
          <w:lang w:val="cs-CZ"/>
        </w:rPr>
        <w:t>„</w:t>
      </w:r>
      <w:r w:rsidR="008316AF" w:rsidRPr="004B291C">
        <w:rPr>
          <w:rFonts w:asciiTheme="minorHAnsi" w:hAnsiTheme="minorHAnsi" w:cs="Arial"/>
          <w:color w:val="000000"/>
          <w:sz w:val="22"/>
          <w:szCs w:val="22"/>
          <w:lang w:val="cs-CZ"/>
        </w:rPr>
        <w:t>Pro tento ročník jsme vybrali zajímavé a aktuální téma kvantových teček, což jsou malé krystaly tvořené pár stovkami atomů, na nichž už můžeme pozorovat kvantové jevy,” upřesňuje námět letošní Talentové akademie Zbyněk Hubka, vědecký pracovník ELI Beamlines. Právě kvantové tečky dnes už nacházejí své uplatnění například v displejích, medicíně nebo třeba kvantových počítačích.</w:t>
      </w:r>
    </w:p>
    <w:p w:rsidR="008316AF" w:rsidRPr="004B291C" w:rsidRDefault="008316AF" w:rsidP="004C67DB">
      <w:pPr>
        <w:jc w:val="both"/>
        <w:rPr>
          <w:lang w:val="cs-CZ"/>
        </w:rPr>
      </w:pPr>
    </w:p>
    <w:p w:rsidR="008316AF" w:rsidRPr="004B291C" w:rsidRDefault="008316AF" w:rsidP="004C67DB">
      <w:pPr>
        <w:pStyle w:val="Normlnweb"/>
        <w:spacing w:before="0" w:beforeAutospacing="0" w:after="0" w:afterAutospacing="0"/>
        <w:jc w:val="both"/>
        <w:rPr>
          <w:rFonts w:asciiTheme="minorHAnsi" w:hAnsiTheme="minorHAnsi"/>
          <w:lang w:val="cs-CZ"/>
        </w:rPr>
      </w:pPr>
      <w:r w:rsidRPr="004B291C">
        <w:rPr>
          <w:rFonts w:asciiTheme="minorHAnsi" w:hAnsiTheme="minorHAnsi" w:cs="Arial"/>
          <w:color w:val="000000"/>
          <w:sz w:val="22"/>
          <w:szCs w:val="22"/>
          <w:lang w:val="cs-CZ"/>
        </w:rPr>
        <w:t>Hlavním cílem Talentové akademie je ukázat středoškolákům skutečnou podobu vědecké práce, která začíná studiem literatury, pokračuje návrhem a realizací experimentu a končí předáním výsledků kolegům a veřejnosti. “Snažíme se mladým lidem ukázat vědu bez předstír</w:t>
      </w:r>
      <w:r w:rsidR="004B291C" w:rsidRPr="004B291C">
        <w:rPr>
          <w:rFonts w:asciiTheme="minorHAnsi" w:hAnsiTheme="minorHAnsi" w:cs="Arial"/>
          <w:color w:val="000000"/>
          <w:sz w:val="22"/>
          <w:szCs w:val="22"/>
          <w:lang w:val="cs-CZ"/>
        </w:rPr>
        <w:t>á</w:t>
      </w:r>
      <w:r w:rsidRPr="004B291C">
        <w:rPr>
          <w:rFonts w:asciiTheme="minorHAnsi" w:hAnsiTheme="minorHAnsi" w:cs="Arial"/>
          <w:color w:val="000000"/>
          <w:sz w:val="22"/>
          <w:szCs w:val="22"/>
          <w:lang w:val="cs-CZ"/>
        </w:rPr>
        <w:t>ní. Tedy i možná úskalí spolupráce ve vědeckém týmu, vyčerpání při práci v laboratoři, k</w:t>
      </w:r>
      <w:r w:rsidR="004C67DB">
        <w:rPr>
          <w:rFonts w:asciiTheme="minorHAnsi" w:hAnsiTheme="minorHAnsi" w:cs="Arial"/>
          <w:color w:val="000000"/>
          <w:sz w:val="22"/>
          <w:szCs w:val="22"/>
          <w:lang w:val="cs-CZ"/>
        </w:rPr>
        <w:t>de člověk mnohdy musí jít až na </w:t>
      </w:r>
      <w:r w:rsidRPr="004B291C">
        <w:rPr>
          <w:rFonts w:asciiTheme="minorHAnsi" w:hAnsiTheme="minorHAnsi" w:cs="Arial"/>
          <w:color w:val="000000"/>
          <w:sz w:val="22"/>
          <w:szCs w:val="22"/>
          <w:lang w:val="cs-CZ"/>
        </w:rPr>
        <w:t>hranici svých fyzických i psychických možností, ale především ty okamžiky euforie, když člověk uspěje a něco objeví,” dodává Hana Strnadová z PR oddělení ELI Beamlines.</w:t>
      </w:r>
    </w:p>
    <w:p w:rsidR="008316AF" w:rsidRPr="004B291C" w:rsidRDefault="008316AF" w:rsidP="004C67DB">
      <w:pPr>
        <w:jc w:val="both"/>
        <w:rPr>
          <w:lang w:val="cs-CZ"/>
        </w:rPr>
      </w:pPr>
    </w:p>
    <w:p w:rsidR="008316AF" w:rsidRPr="004B291C" w:rsidRDefault="008316AF" w:rsidP="004C67DB">
      <w:pPr>
        <w:pStyle w:val="Normlnweb"/>
        <w:spacing w:before="0" w:beforeAutospacing="0" w:after="0" w:afterAutospacing="0"/>
        <w:jc w:val="both"/>
        <w:rPr>
          <w:rFonts w:asciiTheme="minorHAnsi" w:hAnsiTheme="minorHAnsi"/>
          <w:lang w:val="cs-CZ"/>
        </w:rPr>
      </w:pPr>
      <w:r w:rsidRPr="004B291C">
        <w:rPr>
          <w:rFonts w:asciiTheme="minorHAnsi" w:hAnsiTheme="minorHAnsi" w:cs="Arial"/>
          <w:color w:val="000000"/>
          <w:sz w:val="22"/>
          <w:szCs w:val="22"/>
          <w:lang w:val="cs-CZ"/>
        </w:rPr>
        <w:t xml:space="preserve">Unikátní na Talentové akademie je volnost, kterou studenti mají. Na začátku je zadaný vědecký problém, studenti se naučí pracovat s potřebnými vědeckými přístroji </w:t>
      </w:r>
      <w:r w:rsidR="004C67DB">
        <w:rPr>
          <w:rFonts w:asciiTheme="minorHAnsi" w:hAnsiTheme="minorHAnsi" w:cs="Arial"/>
          <w:color w:val="000000"/>
          <w:sz w:val="22"/>
          <w:szCs w:val="22"/>
          <w:lang w:val="cs-CZ"/>
        </w:rPr>
        <w:t>a osvojí si základní postupy. A </w:t>
      </w:r>
      <w:r w:rsidRPr="004B291C">
        <w:rPr>
          <w:rFonts w:asciiTheme="minorHAnsi" w:hAnsiTheme="minorHAnsi" w:cs="Arial"/>
          <w:color w:val="000000"/>
          <w:sz w:val="22"/>
          <w:szCs w:val="22"/>
          <w:lang w:val="cs-CZ"/>
        </w:rPr>
        <w:t>pak už je to jen na nich a na jejich týmech, jaký postup práce navrhnou, jakým způsobem provedou jednotlivé experimenty a zpracují získaná data. Vědečtí pracovn</w:t>
      </w:r>
      <w:r w:rsidR="004C67DB">
        <w:rPr>
          <w:rFonts w:asciiTheme="minorHAnsi" w:hAnsiTheme="minorHAnsi" w:cs="Arial"/>
          <w:color w:val="000000"/>
          <w:sz w:val="22"/>
          <w:szCs w:val="22"/>
          <w:lang w:val="cs-CZ"/>
        </w:rPr>
        <w:t>íci jim v laboratoři pomáhají a </w:t>
      </w:r>
      <w:r w:rsidRPr="004B291C">
        <w:rPr>
          <w:rFonts w:asciiTheme="minorHAnsi" w:hAnsiTheme="minorHAnsi" w:cs="Arial"/>
          <w:color w:val="000000"/>
          <w:sz w:val="22"/>
          <w:szCs w:val="22"/>
          <w:lang w:val="cs-CZ"/>
        </w:rPr>
        <w:t>usměrňují jejich nápady do rámců možností současné vědy</w:t>
      </w:r>
      <w:r w:rsidR="004B291C">
        <w:rPr>
          <w:rFonts w:asciiTheme="minorHAnsi" w:hAnsiTheme="minorHAnsi" w:cs="Arial"/>
          <w:color w:val="000000"/>
          <w:sz w:val="22"/>
          <w:szCs w:val="22"/>
          <w:lang w:val="cs-CZ"/>
        </w:rPr>
        <w:t xml:space="preserve"> a technologií. „</w:t>
      </w:r>
      <w:r w:rsidRPr="004B291C">
        <w:rPr>
          <w:rFonts w:asciiTheme="minorHAnsi" w:hAnsiTheme="minorHAnsi" w:cs="Arial"/>
          <w:color w:val="000000"/>
          <w:sz w:val="22"/>
          <w:szCs w:val="22"/>
          <w:lang w:val="cs-CZ"/>
        </w:rPr>
        <w:t xml:space="preserve">Myšlení mladých lidí není ještě zatíženo stereotypy, které vědec během své práce získává, a proto mnohdy středoškoláky napadají tak inovativní řešení, nad nimiž s kolegy jen kroutíme hlavou,” poznamenává výzkumník Michal Vyvlečka z centra HiLASE. </w:t>
      </w:r>
      <w:r w:rsidR="00BD0263">
        <w:rPr>
          <w:rFonts w:asciiTheme="minorHAnsi" w:hAnsiTheme="minorHAnsi" w:cs="Arial"/>
          <w:color w:val="000000"/>
          <w:sz w:val="22"/>
          <w:szCs w:val="22"/>
          <w:lang w:val="cs-CZ"/>
        </w:rPr>
        <w:t>„</w:t>
      </w:r>
      <w:r w:rsidRPr="004B291C">
        <w:rPr>
          <w:rFonts w:asciiTheme="minorHAnsi" w:hAnsiTheme="minorHAnsi" w:cs="Arial"/>
          <w:color w:val="000000"/>
          <w:sz w:val="22"/>
          <w:szCs w:val="22"/>
          <w:lang w:val="cs-CZ"/>
        </w:rPr>
        <w:t>Jejich nadšení je pak pro nás motivací do dalších ročníků,” dodává.</w:t>
      </w:r>
    </w:p>
    <w:p w:rsidR="008316AF" w:rsidRPr="004B291C" w:rsidRDefault="008316AF" w:rsidP="004C67DB">
      <w:pPr>
        <w:jc w:val="both"/>
        <w:rPr>
          <w:lang w:val="cs-CZ"/>
        </w:rPr>
      </w:pPr>
    </w:p>
    <w:p w:rsidR="008316AF" w:rsidRPr="004B291C" w:rsidRDefault="008316AF" w:rsidP="004C67DB">
      <w:pPr>
        <w:pStyle w:val="Normlnweb"/>
        <w:spacing w:before="0" w:beforeAutospacing="0" w:after="0" w:afterAutospacing="0"/>
        <w:jc w:val="both"/>
        <w:rPr>
          <w:rFonts w:asciiTheme="minorHAnsi" w:hAnsiTheme="minorHAnsi"/>
          <w:lang w:val="cs-CZ"/>
        </w:rPr>
      </w:pPr>
      <w:r w:rsidRPr="004B291C">
        <w:rPr>
          <w:rFonts w:asciiTheme="minorHAnsi" w:hAnsiTheme="minorHAnsi" w:cs="Arial"/>
          <w:color w:val="000000"/>
          <w:sz w:val="22"/>
          <w:szCs w:val="22"/>
          <w:lang w:val="cs-CZ"/>
        </w:rPr>
        <w:t>ELI Beamlines a HiLASE tímto naprosto ojedinělým způsobem pomáhají vychovávat další generaci vědců. Ostatně nejlepším účastníkům Talentové akademie je nab</w:t>
      </w:r>
      <w:r w:rsidR="004C67DB">
        <w:rPr>
          <w:rFonts w:asciiTheme="minorHAnsi" w:hAnsiTheme="minorHAnsi" w:cs="Arial"/>
          <w:color w:val="000000"/>
          <w:sz w:val="22"/>
          <w:szCs w:val="22"/>
          <w:lang w:val="cs-CZ"/>
        </w:rPr>
        <w:t>ídnuta další spolupráce právě v </w:t>
      </w:r>
      <w:r w:rsidRPr="004B291C">
        <w:rPr>
          <w:rFonts w:asciiTheme="minorHAnsi" w:hAnsiTheme="minorHAnsi" w:cs="Arial"/>
          <w:color w:val="000000"/>
          <w:sz w:val="22"/>
          <w:szCs w:val="22"/>
          <w:lang w:val="cs-CZ"/>
        </w:rPr>
        <w:t xml:space="preserve">rámci laserových </w:t>
      </w:r>
      <w:r w:rsidR="004B291C" w:rsidRPr="004B291C">
        <w:rPr>
          <w:rFonts w:asciiTheme="minorHAnsi" w:hAnsiTheme="minorHAnsi" w:cs="Arial"/>
          <w:color w:val="000000"/>
          <w:sz w:val="22"/>
          <w:szCs w:val="22"/>
          <w:lang w:val="cs-CZ"/>
        </w:rPr>
        <w:t>center</w:t>
      </w:r>
      <w:r w:rsidR="00BD0263">
        <w:rPr>
          <w:rFonts w:asciiTheme="minorHAnsi" w:hAnsiTheme="minorHAnsi" w:cs="Arial"/>
          <w:color w:val="000000"/>
          <w:sz w:val="22"/>
          <w:szCs w:val="22"/>
          <w:lang w:val="cs-CZ"/>
        </w:rPr>
        <w:t>. A</w:t>
      </w:r>
      <w:r w:rsidR="004B291C" w:rsidRPr="004B291C">
        <w:rPr>
          <w:rFonts w:asciiTheme="minorHAnsi" w:hAnsiTheme="minorHAnsi" w:cs="Arial"/>
          <w:color w:val="000000"/>
          <w:sz w:val="22"/>
          <w:szCs w:val="22"/>
          <w:lang w:val="cs-CZ"/>
        </w:rPr>
        <w:t xml:space="preserve"> že</w:t>
      </w:r>
      <w:r w:rsidRPr="004B291C">
        <w:rPr>
          <w:rFonts w:asciiTheme="minorHAnsi" w:hAnsiTheme="minorHAnsi" w:cs="Arial"/>
          <w:color w:val="000000"/>
          <w:sz w:val="22"/>
          <w:szCs w:val="22"/>
          <w:lang w:val="cs-CZ"/>
        </w:rPr>
        <w:t xml:space="preserve"> je to příležitost více než zajímavá</w:t>
      </w:r>
      <w:r w:rsidR="00BD0263">
        <w:rPr>
          <w:rFonts w:asciiTheme="minorHAnsi" w:hAnsiTheme="minorHAnsi" w:cs="Arial"/>
          <w:color w:val="000000"/>
          <w:sz w:val="22"/>
          <w:szCs w:val="22"/>
          <w:lang w:val="cs-CZ"/>
        </w:rPr>
        <w:t>,</w:t>
      </w:r>
      <w:r w:rsidRPr="004B291C">
        <w:rPr>
          <w:rFonts w:asciiTheme="minorHAnsi" w:hAnsiTheme="minorHAnsi" w:cs="Arial"/>
          <w:color w:val="000000"/>
          <w:sz w:val="22"/>
          <w:szCs w:val="22"/>
          <w:lang w:val="cs-CZ"/>
        </w:rPr>
        <w:t xml:space="preserve"> dokazuje i Beáta Plaskurová, která s</w:t>
      </w:r>
      <w:r w:rsidR="004B291C">
        <w:rPr>
          <w:rFonts w:asciiTheme="minorHAnsi" w:hAnsiTheme="minorHAnsi" w:cs="Arial"/>
          <w:color w:val="000000"/>
          <w:sz w:val="22"/>
          <w:szCs w:val="22"/>
          <w:lang w:val="cs-CZ"/>
        </w:rPr>
        <w:t>e zúčastnila minulého ročníku: „</w:t>
      </w:r>
      <w:r w:rsidRPr="004B291C">
        <w:rPr>
          <w:rFonts w:asciiTheme="minorHAnsi" w:hAnsiTheme="minorHAnsi" w:cs="Arial"/>
          <w:color w:val="000000"/>
          <w:sz w:val="22"/>
          <w:szCs w:val="22"/>
          <w:lang w:val="cs-CZ"/>
        </w:rPr>
        <w:t>Talentová akademie mi dala velkou spoustu praktických zkušeností, které běžný student střední školy jen tak nezíská. Navíc mi ukázala, jaké možnosti v oblasti laserové fyziky dnes mám</w:t>
      </w:r>
      <w:r w:rsidR="00BD0263">
        <w:rPr>
          <w:rFonts w:asciiTheme="minorHAnsi" w:hAnsiTheme="minorHAnsi" w:cs="Arial"/>
          <w:color w:val="000000"/>
          <w:sz w:val="22"/>
          <w:szCs w:val="22"/>
          <w:lang w:val="cs-CZ"/>
        </w:rPr>
        <w:t xml:space="preserve">, </w:t>
      </w:r>
      <w:r w:rsidRPr="004B291C">
        <w:rPr>
          <w:rFonts w:asciiTheme="minorHAnsi" w:hAnsiTheme="minorHAnsi" w:cs="Arial"/>
          <w:color w:val="000000"/>
          <w:sz w:val="22"/>
          <w:szCs w:val="22"/>
          <w:lang w:val="cs-CZ"/>
        </w:rPr>
        <w:t xml:space="preserve">a především </w:t>
      </w:r>
      <w:r w:rsidR="00BD0263">
        <w:rPr>
          <w:rFonts w:asciiTheme="minorHAnsi" w:hAnsiTheme="minorHAnsi" w:cs="Arial"/>
          <w:color w:val="000000"/>
          <w:sz w:val="22"/>
          <w:szCs w:val="22"/>
          <w:lang w:val="cs-CZ"/>
        </w:rPr>
        <w:t xml:space="preserve">mě </w:t>
      </w:r>
      <w:r w:rsidRPr="004B291C">
        <w:rPr>
          <w:rFonts w:asciiTheme="minorHAnsi" w:hAnsiTheme="minorHAnsi" w:cs="Arial"/>
          <w:color w:val="000000"/>
          <w:sz w:val="22"/>
          <w:szCs w:val="22"/>
          <w:lang w:val="cs-CZ"/>
        </w:rPr>
        <w:t>motivovala k dalšímu studiu.”</w:t>
      </w:r>
    </w:p>
    <w:p w:rsidR="008316AF" w:rsidRPr="004B291C" w:rsidRDefault="008316AF" w:rsidP="004C67DB">
      <w:pPr>
        <w:jc w:val="both"/>
        <w:rPr>
          <w:lang w:val="cs-CZ"/>
        </w:rPr>
      </w:pPr>
    </w:p>
    <w:p w:rsidR="008316AF" w:rsidRPr="004B291C" w:rsidRDefault="003C6AF0" w:rsidP="004C67DB">
      <w:pPr>
        <w:pStyle w:val="Normlnweb"/>
        <w:spacing w:before="0" w:beforeAutospacing="0" w:after="0" w:afterAutospacing="0"/>
        <w:jc w:val="both"/>
        <w:rPr>
          <w:rFonts w:asciiTheme="minorHAnsi" w:hAnsiTheme="minorHAnsi"/>
          <w:lang w:val="cs-CZ"/>
        </w:rPr>
      </w:pPr>
      <w:r>
        <w:rPr>
          <w:rFonts w:asciiTheme="minorHAnsi" w:hAnsiTheme="minorHAnsi" w:cs="Arial"/>
          <w:color w:val="000000"/>
          <w:sz w:val="22"/>
          <w:szCs w:val="22"/>
          <w:lang w:val="cs-CZ"/>
        </w:rPr>
        <w:t>Od 18</w:t>
      </w:r>
      <w:bookmarkStart w:id="0" w:name="_GoBack"/>
      <w:bookmarkEnd w:id="0"/>
      <w:r w:rsidR="008316AF" w:rsidRPr="004B291C">
        <w:rPr>
          <w:rFonts w:asciiTheme="minorHAnsi" w:hAnsiTheme="minorHAnsi" w:cs="Arial"/>
          <w:color w:val="000000"/>
          <w:sz w:val="22"/>
          <w:szCs w:val="22"/>
          <w:lang w:val="cs-CZ"/>
        </w:rPr>
        <w:t>. 4. 2018 je možné se hlásit do Talentové akademie 2018 a usilovat o místo mezi 12 studenty, kteří jako jediní v letošním roce dostanou možnost si vyzkoušet práci v laserových centrech.</w:t>
      </w:r>
    </w:p>
    <w:p w:rsidR="008316AF" w:rsidRPr="004B291C" w:rsidRDefault="008316AF" w:rsidP="004C67DB">
      <w:pPr>
        <w:pStyle w:val="Normlnweb"/>
        <w:spacing w:before="0" w:beforeAutospacing="0" w:after="0" w:afterAutospacing="0"/>
        <w:jc w:val="both"/>
        <w:rPr>
          <w:rFonts w:asciiTheme="minorHAnsi" w:hAnsiTheme="minorHAnsi"/>
          <w:lang w:val="cs-CZ"/>
        </w:rPr>
      </w:pPr>
      <w:r w:rsidRPr="004B291C">
        <w:rPr>
          <w:rFonts w:asciiTheme="minorHAnsi" w:hAnsiTheme="minorHAnsi" w:cs="Arial"/>
          <w:color w:val="000000"/>
          <w:sz w:val="22"/>
          <w:szCs w:val="22"/>
          <w:lang w:val="cs-CZ"/>
        </w:rPr>
        <w:t xml:space="preserve"> </w:t>
      </w:r>
    </w:p>
    <w:p w:rsidR="008316AF" w:rsidRPr="004B291C" w:rsidRDefault="008316AF" w:rsidP="004C67DB">
      <w:pPr>
        <w:pStyle w:val="Normlnweb"/>
        <w:spacing w:before="0" w:beforeAutospacing="0" w:after="0" w:afterAutospacing="0"/>
        <w:jc w:val="both"/>
        <w:rPr>
          <w:rFonts w:asciiTheme="minorHAnsi" w:hAnsiTheme="minorHAnsi"/>
          <w:b/>
          <w:lang w:val="cs-CZ"/>
        </w:rPr>
      </w:pPr>
      <w:r w:rsidRPr="004B291C">
        <w:rPr>
          <w:rFonts w:asciiTheme="minorHAnsi" w:hAnsiTheme="minorHAnsi" w:cs="Arial"/>
          <w:b/>
          <w:color w:val="000000"/>
          <w:sz w:val="22"/>
          <w:szCs w:val="22"/>
          <w:lang w:val="cs-CZ"/>
        </w:rPr>
        <w:lastRenderedPageBreak/>
        <w:t>Základní informace pro zájemce:</w:t>
      </w:r>
    </w:p>
    <w:p w:rsidR="008316AF" w:rsidRPr="004B291C" w:rsidRDefault="008316AF" w:rsidP="004C67DB">
      <w:pPr>
        <w:pStyle w:val="Normlnweb"/>
        <w:spacing w:before="0" w:beforeAutospacing="0" w:after="0" w:afterAutospacing="0"/>
        <w:jc w:val="both"/>
        <w:rPr>
          <w:rFonts w:asciiTheme="minorHAnsi" w:hAnsiTheme="minorHAnsi"/>
          <w:lang w:val="cs-CZ"/>
        </w:rPr>
      </w:pPr>
      <w:r w:rsidRPr="004B291C">
        <w:rPr>
          <w:rFonts w:asciiTheme="minorHAnsi" w:hAnsiTheme="minorHAnsi" w:cs="Arial"/>
          <w:color w:val="000000"/>
          <w:sz w:val="22"/>
          <w:szCs w:val="22"/>
          <w:lang w:val="cs-CZ"/>
        </w:rPr>
        <w:t>Organizátoři: Fyzikální ústav AV ČR – laserová centra ELI Beamlines a HiLASE</w:t>
      </w:r>
    </w:p>
    <w:p w:rsidR="008316AF" w:rsidRPr="004B291C" w:rsidRDefault="008316AF" w:rsidP="004C67DB">
      <w:pPr>
        <w:pStyle w:val="Normlnweb"/>
        <w:spacing w:before="0" w:beforeAutospacing="0" w:after="0" w:afterAutospacing="0"/>
        <w:jc w:val="both"/>
        <w:rPr>
          <w:rFonts w:asciiTheme="minorHAnsi" w:hAnsiTheme="minorHAnsi"/>
          <w:lang w:val="cs-CZ"/>
        </w:rPr>
      </w:pPr>
      <w:r w:rsidRPr="004B291C">
        <w:rPr>
          <w:rFonts w:asciiTheme="minorHAnsi" w:hAnsiTheme="minorHAnsi" w:cs="Arial"/>
          <w:color w:val="000000"/>
          <w:sz w:val="22"/>
          <w:szCs w:val="22"/>
          <w:lang w:val="cs-CZ"/>
        </w:rPr>
        <w:t>Nezávislá porota je složena z vědců Fyzikálního ústavu Akademie věd.</w:t>
      </w:r>
    </w:p>
    <w:p w:rsidR="008316AF" w:rsidRPr="004B291C" w:rsidRDefault="008316AF" w:rsidP="004C67DB">
      <w:pPr>
        <w:pStyle w:val="Normlnweb"/>
        <w:spacing w:before="0" w:beforeAutospacing="0" w:after="0" w:afterAutospacing="0"/>
        <w:jc w:val="both"/>
        <w:rPr>
          <w:rFonts w:asciiTheme="minorHAnsi" w:hAnsiTheme="minorHAnsi"/>
          <w:lang w:val="cs-CZ"/>
        </w:rPr>
      </w:pPr>
      <w:r w:rsidRPr="004B291C">
        <w:rPr>
          <w:rFonts w:asciiTheme="minorHAnsi" w:hAnsiTheme="minorHAnsi" w:cs="Arial"/>
          <w:color w:val="000000"/>
          <w:sz w:val="22"/>
          <w:szCs w:val="22"/>
          <w:lang w:val="cs-CZ"/>
        </w:rPr>
        <w:t>Profil uchazeče: student čtyřletého gymnázia, vyšších stupňů osmiletého gymnázia (kvinta – oktáva) či odborné SŠ se zájmem o přírodovědné předměty, zejména pak fyziku.</w:t>
      </w:r>
    </w:p>
    <w:p w:rsidR="008316AF" w:rsidRPr="004B291C" w:rsidRDefault="008316AF" w:rsidP="004C67DB">
      <w:pPr>
        <w:pStyle w:val="Normlnweb"/>
        <w:spacing w:before="0" w:beforeAutospacing="0" w:after="0" w:afterAutospacing="0"/>
        <w:jc w:val="both"/>
        <w:rPr>
          <w:rFonts w:asciiTheme="minorHAnsi" w:hAnsiTheme="minorHAnsi"/>
          <w:lang w:val="cs-CZ"/>
        </w:rPr>
      </w:pPr>
      <w:r w:rsidRPr="004B291C">
        <w:rPr>
          <w:rFonts w:asciiTheme="minorHAnsi" w:hAnsiTheme="minorHAnsi" w:cs="Arial"/>
          <w:color w:val="000000"/>
          <w:sz w:val="22"/>
          <w:szCs w:val="22"/>
          <w:lang w:val="cs-CZ"/>
        </w:rPr>
        <w:t>12 finalistů bude vybráno odbornou porotou do 20. 7. 2018</w:t>
      </w:r>
      <w:r w:rsidR="004C67DB">
        <w:rPr>
          <w:rFonts w:asciiTheme="minorHAnsi" w:hAnsiTheme="minorHAnsi" w:cs="Arial"/>
          <w:color w:val="000000"/>
          <w:sz w:val="22"/>
          <w:szCs w:val="22"/>
          <w:lang w:val="cs-CZ"/>
        </w:rPr>
        <w:t xml:space="preserve"> a výsledky budou zveřejněny na </w:t>
      </w:r>
      <w:r w:rsidRPr="004B291C">
        <w:rPr>
          <w:rFonts w:asciiTheme="minorHAnsi" w:hAnsiTheme="minorHAnsi" w:cs="Arial"/>
          <w:color w:val="000000"/>
          <w:sz w:val="22"/>
          <w:szCs w:val="22"/>
          <w:lang w:val="cs-CZ"/>
        </w:rPr>
        <w:t>stránkách Fyzikálního ústavu AV ČR</w:t>
      </w:r>
      <w:r w:rsidRPr="00EA5526">
        <w:rPr>
          <w:rFonts w:asciiTheme="minorHAnsi" w:hAnsiTheme="minorHAnsi" w:cs="Arial"/>
          <w:sz w:val="22"/>
          <w:szCs w:val="22"/>
          <w:lang w:val="cs-CZ"/>
        </w:rPr>
        <w:t xml:space="preserve"> </w:t>
      </w:r>
      <w:hyperlink r:id="rId8" w:history="1">
        <w:r w:rsidRPr="00EA5526">
          <w:rPr>
            <w:rStyle w:val="Hypertextovodkaz"/>
            <w:rFonts w:asciiTheme="minorHAnsi" w:hAnsiTheme="minorHAnsi" w:cs="Arial"/>
            <w:color w:val="auto"/>
            <w:sz w:val="22"/>
            <w:szCs w:val="22"/>
            <w:lang w:val="cs-CZ"/>
          </w:rPr>
          <w:t>www.fzu.cz</w:t>
        </w:r>
      </w:hyperlink>
      <w:r w:rsidRPr="004B291C">
        <w:rPr>
          <w:rFonts w:asciiTheme="minorHAnsi" w:hAnsiTheme="minorHAnsi" w:cs="Arial"/>
          <w:color w:val="000000"/>
          <w:sz w:val="22"/>
          <w:szCs w:val="22"/>
          <w:lang w:val="cs-CZ"/>
        </w:rPr>
        <w:t>.</w:t>
      </w:r>
    </w:p>
    <w:p w:rsidR="008316AF" w:rsidRPr="004B291C" w:rsidRDefault="008316AF" w:rsidP="004C67DB">
      <w:pPr>
        <w:jc w:val="both"/>
        <w:rPr>
          <w:lang w:val="cs-CZ"/>
        </w:rPr>
      </w:pPr>
    </w:p>
    <w:p w:rsidR="008316AF" w:rsidRPr="00EA5526" w:rsidRDefault="008316AF" w:rsidP="004C67DB">
      <w:pPr>
        <w:pStyle w:val="Normlnweb"/>
        <w:spacing w:before="0" w:beforeAutospacing="0" w:after="0" w:afterAutospacing="0"/>
        <w:jc w:val="both"/>
        <w:rPr>
          <w:rFonts w:asciiTheme="minorHAnsi" w:hAnsiTheme="minorHAnsi"/>
          <w:lang w:val="cs-CZ"/>
        </w:rPr>
      </w:pPr>
      <w:r w:rsidRPr="004B291C">
        <w:rPr>
          <w:rFonts w:asciiTheme="minorHAnsi" w:hAnsiTheme="minorHAnsi" w:cs="Arial"/>
          <w:b/>
          <w:color w:val="000000"/>
          <w:sz w:val="22"/>
          <w:szCs w:val="22"/>
          <w:lang w:val="cs-CZ"/>
        </w:rPr>
        <w:t xml:space="preserve">Více </w:t>
      </w:r>
      <w:r w:rsidRPr="00EA5526">
        <w:rPr>
          <w:rFonts w:asciiTheme="minorHAnsi" w:hAnsiTheme="minorHAnsi" w:cs="Arial"/>
          <w:b/>
          <w:sz w:val="22"/>
          <w:szCs w:val="22"/>
          <w:lang w:val="cs-CZ"/>
        </w:rPr>
        <w:t>informací:</w:t>
      </w:r>
      <w:r w:rsidR="00EF5703" w:rsidRPr="00EA5526">
        <w:rPr>
          <w:rFonts w:asciiTheme="minorHAnsi" w:hAnsiTheme="minorHAnsi" w:cs="Arial"/>
          <w:b/>
          <w:sz w:val="22"/>
          <w:szCs w:val="22"/>
          <w:lang w:val="cs-CZ"/>
        </w:rPr>
        <w:t xml:space="preserve"> </w:t>
      </w:r>
      <w:hyperlink r:id="rId9" w:history="1">
        <w:r w:rsidRPr="00EA5526">
          <w:rPr>
            <w:rStyle w:val="Hypertextovodkaz"/>
            <w:rFonts w:asciiTheme="minorHAnsi" w:hAnsiTheme="minorHAnsi" w:cs="Arial"/>
            <w:color w:val="auto"/>
            <w:sz w:val="22"/>
            <w:szCs w:val="22"/>
            <w:lang w:val="cs-CZ"/>
          </w:rPr>
          <w:t>www.fzu.cz/talentova-akademie</w:t>
        </w:r>
      </w:hyperlink>
      <w:r w:rsidRPr="00EA5526">
        <w:rPr>
          <w:rFonts w:asciiTheme="minorHAnsi" w:hAnsiTheme="minorHAnsi" w:cs="Arial"/>
          <w:sz w:val="22"/>
          <w:szCs w:val="22"/>
          <w:lang w:val="cs-CZ"/>
        </w:rPr>
        <w:t xml:space="preserve">, </w:t>
      </w:r>
      <w:hyperlink r:id="rId10" w:history="1">
        <w:r w:rsidRPr="00EA5526">
          <w:rPr>
            <w:rStyle w:val="Hypertextovodkaz"/>
            <w:rFonts w:asciiTheme="minorHAnsi" w:hAnsiTheme="minorHAnsi" w:cs="Arial"/>
            <w:color w:val="auto"/>
            <w:sz w:val="22"/>
            <w:szCs w:val="22"/>
            <w:lang w:val="cs-CZ"/>
          </w:rPr>
          <w:t>www.facebook.com/TalentovaAkademie</w:t>
        </w:r>
      </w:hyperlink>
    </w:p>
    <w:p w:rsidR="00B1050F" w:rsidRPr="00585133" w:rsidRDefault="00B1050F" w:rsidP="004C67DB">
      <w:pPr>
        <w:jc w:val="both"/>
        <w:rPr>
          <w:lang w:val="cs-CZ"/>
        </w:rPr>
      </w:pPr>
      <w:r w:rsidRPr="00585133">
        <w:rPr>
          <w:b/>
          <w:lang w:val="cs-CZ"/>
        </w:rPr>
        <w:t>Ilustrační fotografie:</w:t>
      </w:r>
      <w:r w:rsidRPr="00585133">
        <w:rPr>
          <w:lang w:val="cs-CZ"/>
        </w:rPr>
        <w:t xml:space="preserve"> </w:t>
      </w:r>
      <w:hyperlink r:id="rId11" w:history="1">
        <w:r w:rsidRPr="00585133">
          <w:rPr>
            <w:rStyle w:val="Hypertextovodkaz"/>
            <w:color w:val="auto"/>
            <w:lang w:val="cs-CZ"/>
          </w:rPr>
          <w:t>bit.ly/IlustracniFoto_TA2018</w:t>
        </w:r>
      </w:hyperlink>
    </w:p>
    <w:p w:rsidR="008316AF" w:rsidRPr="00585133" w:rsidRDefault="008316AF" w:rsidP="004C67DB">
      <w:pPr>
        <w:pStyle w:val="Normlnweb"/>
        <w:spacing w:before="0" w:beforeAutospacing="0" w:after="0" w:afterAutospacing="0"/>
        <w:jc w:val="both"/>
        <w:rPr>
          <w:rFonts w:asciiTheme="minorHAnsi" w:hAnsiTheme="minorHAnsi"/>
          <w:b/>
          <w:sz w:val="28"/>
          <w:lang w:val="cs-CZ"/>
        </w:rPr>
      </w:pPr>
      <w:r w:rsidRPr="00585133">
        <w:rPr>
          <w:rFonts w:asciiTheme="minorHAnsi" w:hAnsiTheme="minorHAnsi" w:cs="Arial"/>
          <w:b/>
          <w:szCs w:val="22"/>
          <w:lang w:val="cs-CZ"/>
        </w:rPr>
        <w:t>Uzávěrka přihlášek: 17. 6. 2018</w:t>
      </w:r>
    </w:p>
    <w:p w:rsidR="008316AF" w:rsidRPr="00585133" w:rsidRDefault="008316AF" w:rsidP="004C67DB">
      <w:pPr>
        <w:pStyle w:val="Normlnweb"/>
        <w:spacing w:before="0" w:beforeAutospacing="0" w:after="0" w:afterAutospacing="0"/>
        <w:jc w:val="both"/>
        <w:rPr>
          <w:rFonts w:asciiTheme="minorHAnsi" w:hAnsiTheme="minorHAnsi"/>
          <w:lang w:val="cs-CZ"/>
        </w:rPr>
      </w:pPr>
      <w:r w:rsidRPr="00585133">
        <w:rPr>
          <w:rFonts w:asciiTheme="minorHAnsi" w:hAnsiTheme="minorHAnsi" w:cs="Arial"/>
          <w:b/>
          <w:szCs w:val="22"/>
          <w:lang w:val="cs-CZ"/>
        </w:rPr>
        <w:t xml:space="preserve">Online přihláška: </w:t>
      </w:r>
      <w:hyperlink r:id="rId12" w:history="1">
        <w:r w:rsidRPr="00585133">
          <w:rPr>
            <w:rStyle w:val="Hypertextovodkaz"/>
            <w:rFonts w:asciiTheme="minorHAnsi" w:hAnsiTheme="minorHAnsi" w:cs="Arial"/>
            <w:b/>
            <w:color w:val="auto"/>
            <w:szCs w:val="22"/>
            <w:lang w:val="cs-CZ"/>
          </w:rPr>
          <w:t>bit.ly/TalentovaAkademie_2018</w:t>
        </w:r>
      </w:hyperlink>
    </w:p>
    <w:p w:rsidR="008316AF" w:rsidRPr="00585133" w:rsidRDefault="008316AF" w:rsidP="008316AF">
      <w:pPr>
        <w:rPr>
          <w:lang w:val="cs-CZ"/>
        </w:rPr>
      </w:pPr>
    </w:p>
    <w:p w:rsidR="008316AF" w:rsidRPr="004B291C" w:rsidRDefault="008316AF" w:rsidP="008316AF">
      <w:pPr>
        <w:pStyle w:val="Normlnweb"/>
        <w:spacing w:before="0" w:beforeAutospacing="0" w:after="0" w:afterAutospacing="0"/>
        <w:rPr>
          <w:rFonts w:asciiTheme="minorHAnsi" w:hAnsiTheme="minorHAnsi"/>
          <w:b/>
          <w:lang w:val="cs-CZ"/>
        </w:rPr>
      </w:pPr>
      <w:r w:rsidRPr="004B291C">
        <w:rPr>
          <w:rFonts w:asciiTheme="minorHAnsi" w:hAnsiTheme="minorHAnsi" w:cs="Arial"/>
          <w:b/>
          <w:color w:val="000000"/>
          <w:sz w:val="22"/>
          <w:szCs w:val="22"/>
          <w:lang w:val="cs-CZ"/>
        </w:rPr>
        <w:t>Kontakt:</w:t>
      </w:r>
    </w:p>
    <w:p w:rsidR="008316AF" w:rsidRPr="004B291C" w:rsidRDefault="008316AF" w:rsidP="008316AF">
      <w:pPr>
        <w:pStyle w:val="Normlnweb"/>
        <w:spacing w:before="0" w:beforeAutospacing="0" w:after="0" w:afterAutospacing="0"/>
        <w:rPr>
          <w:rFonts w:asciiTheme="minorHAnsi" w:hAnsiTheme="minorHAnsi"/>
          <w:lang w:val="cs-CZ"/>
        </w:rPr>
      </w:pPr>
      <w:r w:rsidRPr="004B291C">
        <w:rPr>
          <w:rFonts w:asciiTheme="minorHAnsi" w:hAnsiTheme="minorHAnsi" w:cs="Arial"/>
          <w:color w:val="000000"/>
          <w:sz w:val="22"/>
          <w:szCs w:val="22"/>
          <w:lang w:val="cs-CZ"/>
        </w:rPr>
        <w:t>HiLASE: Radka Kozáková, Radka.Kozakova@hilase.cz, 601 560 164</w:t>
      </w:r>
    </w:p>
    <w:p w:rsidR="008316AF" w:rsidRPr="004B291C" w:rsidRDefault="008316AF" w:rsidP="008316AF">
      <w:pPr>
        <w:pStyle w:val="Normlnweb"/>
        <w:spacing w:before="0" w:beforeAutospacing="0" w:after="0" w:afterAutospacing="0"/>
        <w:rPr>
          <w:rFonts w:asciiTheme="minorHAnsi" w:hAnsiTheme="minorHAnsi"/>
          <w:lang w:val="cs-CZ"/>
        </w:rPr>
      </w:pPr>
      <w:r w:rsidRPr="004B291C">
        <w:rPr>
          <w:rFonts w:asciiTheme="minorHAnsi" w:hAnsiTheme="minorHAnsi" w:cs="Arial"/>
          <w:color w:val="000000"/>
          <w:sz w:val="22"/>
          <w:szCs w:val="22"/>
          <w:lang w:val="cs-CZ"/>
        </w:rPr>
        <w:t>ELI Beamlines: Hana Strnadová, Hana.Strnadova@eli-beams.eu, 601 560</w:t>
      </w:r>
      <w:r w:rsidR="00EF5703">
        <w:rPr>
          <w:rFonts w:asciiTheme="minorHAnsi" w:hAnsiTheme="minorHAnsi" w:cs="Arial"/>
          <w:color w:val="000000"/>
          <w:sz w:val="22"/>
          <w:szCs w:val="22"/>
          <w:lang w:val="cs-CZ"/>
        </w:rPr>
        <w:t> </w:t>
      </w:r>
      <w:r w:rsidRPr="004B291C">
        <w:rPr>
          <w:rFonts w:asciiTheme="minorHAnsi" w:hAnsiTheme="minorHAnsi" w:cs="Arial"/>
          <w:color w:val="000000"/>
          <w:sz w:val="22"/>
          <w:szCs w:val="22"/>
          <w:lang w:val="cs-CZ"/>
        </w:rPr>
        <w:t>333</w:t>
      </w:r>
    </w:p>
    <w:p w:rsidR="00DA63FC" w:rsidRDefault="00DA63FC">
      <w:pPr>
        <w:rPr>
          <w:lang w:val="cs-CZ"/>
        </w:rPr>
      </w:pPr>
    </w:p>
    <w:p w:rsidR="00EF5703" w:rsidRPr="004B291C" w:rsidRDefault="00EF5703">
      <w:pPr>
        <w:rPr>
          <w:lang w:val="cs-CZ"/>
        </w:rPr>
      </w:pPr>
      <w:r>
        <w:rPr>
          <w:noProof/>
          <w:lang w:eastAsia="en-GB"/>
        </w:rPr>
        <mc:AlternateContent>
          <mc:Choice Requires="wps">
            <w:drawing>
              <wp:anchor distT="0" distB="0" distL="114300" distR="114300" simplePos="0" relativeHeight="251664384" behindDoc="1" locked="0" layoutInCell="1" allowOverlap="1" wp14:anchorId="3628D3C3" wp14:editId="5750A632">
                <wp:simplePos x="0" y="0"/>
                <wp:positionH relativeFrom="column">
                  <wp:posOffset>3209925</wp:posOffset>
                </wp:positionH>
                <wp:positionV relativeFrom="paragraph">
                  <wp:posOffset>2647950</wp:posOffset>
                </wp:positionV>
                <wp:extent cx="3019425" cy="635"/>
                <wp:effectExtent l="0" t="0" r="9525" b="0"/>
                <wp:wrapTight wrapText="bothSides">
                  <wp:wrapPolygon edited="0">
                    <wp:start x="0" y="0"/>
                    <wp:lineTo x="0" y="20057"/>
                    <wp:lineTo x="21532" y="20057"/>
                    <wp:lineTo x="21532" y="0"/>
                    <wp:lineTo x="0" y="0"/>
                  </wp:wrapPolygon>
                </wp:wrapTight>
                <wp:docPr id="35" name="Textové pole 35"/>
                <wp:cNvGraphicFramePr/>
                <a:graphic xmlns:a="http://schemas.openxmlformats.org/drawingml/2006/main">
                  <a:graphicData uri="http://schemas.microsoft.com/office/word/2010/wordprocessingShape">
                    <wps:wsp>
                      <wps:cNvSpPr txBox="1"/>
                      <wps:spPr>
                        <a:xfrm>
                          <a:off x="0" y="0"/>
                          <a:ext cx="3019425" cy="635"/>
                        </a:xfrm>
                        <a:prstGeom prst="rect">
                          <a:avLst/>
                        </a:prstGeom>
                        <a:solidFill>
                          <a:prstClr val="white"/>
                        </a:solidFill>
                        <a:ln>
                          <a:noFill/>
                        </a:ln>
                        <a:effectLst/>
                      </wps:spPr>
                      <wps:txbx>
                        <w:txbxContent>
                          <w:p w:rsidR="00EF5703" w:rsidRPr="00EF5703" w:rsidRDefault="00EF5703" w:rsidP="00EF5703">
                            <w:pPr>
                              <w:pStyle w:val="Titulek"/>
                              <w:jc w:val="right"/>
                              <w:rPr>
                                <w:i w:val="0"/>
                                <w:noProof/>
                                <w:color w:val="auto"/>
                                <w:lang w:val="cs-CZ"/>
                              </w:rPr>
                            </w:pPr>
                            <w:r w:rsidRPr="00EF5703">
                              <w:rPr>
                                <w:i w:val="0"/>
                                <w:noProof/>
                                <w:color w:val="auto"/>
                                <w:lang w:val="cs-CZ"/>
                              </w:rPr>
                              <w:t>Vědci v laserové laboratoři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28D3C3" id="_x0000_t202" coordsize="21600,21600" o:spt="202" path="m,l,21600r21600,l21600,xe">
                <v:stroke joinstyle="miter"/>
                <v:path gradientshapeok="t" o:connecttype="rect"/>
              </v:shapetype>
              <v:shape id="Textové pole 35" o:spid="_x0000_s1026" type="#_x0000_t202" style="position:absolute;margin-left:252.75pt;margin-top:208.5pt;width:237.75pt;height:.0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" stroked="f">
                <v:textbox style="mso-fit-shape-to-text:t" inset="0,0,0,0">
                  <w:txbxContent>
                    <w:p w:rsidR="00EF5703" w:rsidRPr="00EF5703" w:rsidRDefault="00EF5703" w:rsidP="00EF5703">
                      <w:pPr>
                        <w:pStyle w:val="Titulek"/>
                        <w:jc w:val="right"/>
                        <w:rPr>
                          <w:i w:val="0"/>
                          <w:noProof/>
                          <w:color w:val="auto"/>
                          <w:lang w:val="cs-CZ"/>
                        </w:rPr>
                      </w:pPr>
                      <w:r w:rsidRPr="00EF5703">
                        <w:rPr>
                          <w:i w:val="0"/>
                          <w:noProof/>
                          <w:color w:val="auto"/>
                          <w:lang w:val="cs-CZ"/>
                        </w:rPr>
                        <w:t>Vědci v laserové laboratoři</w:t>
                      </w:r>
                    </w:p>
                  </w:txbxContent>
                </v:textbox>
                <w10:wrap type="tight"/>
              </v:shape>
            </w:pict>
          </mc:Fallback>
        </mc:AlternateContent>
      </w:r>
      <w:r>
        <w:rPr>
          <w:noProof/>
          <w:lang w:eastAsia="en-GB"/>
        </w:rPr>
        <w:drawing>
          <wp:anchor distT="0" distB="0" distL="114300" distR="114300" simplePos="0" relativeHeight="251658240" behindDoc="1" locked="0" layoutInCell="1" allowOverlap="1" wp14:anchorId="2ADD2DBD" wp14:editId="02306D87">
            <wp:simplePos x="0" y="0"/>
            <wp:positionH relativeFrom="column">
              <wp:posOffset>-451485</wp:posOffset>
            </wp:positionH>
            <wp:positionV relativeFrom="paragraph">
              <wp:posOffset>216535</wp:posOffset>
            </wp:positionV>
            <wp:extent cx="3021965" cy="2385695"/>
            <wp:effectExtent l="0" t="0" r="6985" b="0"/>
            <wp:wrapTight wrapText="bothSides">
              <wp:wrapPolygon edited="0">
                <wp:start x="0" y="0"/>
                <wp:lineTo x="0" y="21387"/>
                <wp:lineTo x="21514" y="21387"/>
                <wp:lineTo x="21514" y="0"/>
                <wp:lineTo x="0" y="0"/>
              </wp:wrapPolygon>
            </wp:wrapTight>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A_20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1965" cy="23856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1" locked="0" layoutInCell="1" allowOverlap="1" wp14:anchorId="16E67A8F" wp14:editId="22F8815E">
            <wp:simplePos x="0" y="0"/>
            <wp:positionH relativeFrom="column">
              <wp:posOffset>2653030</wp:posOffset>
            </wp:positionH>
            <wp:positionV relativeFrom="paragraph">
              <wp:posOffset>217170</wp:posOffset>
            </wp:positionV>
            <wp:extent cx="3578860" cy="2385695"/>
            <wp:effectExtent l="0" t="0" r="2540" b="0"/>
            <wp:wrapTight wrapText="bothSides">
              <wp:wrapPolygon edited="0">
                <wp:start x="0" y="0"/>
                <wp:lineTo x="0" y="21387"/>
                <wp:lineTo x="21500" y="21387"/>
                <wp:lineTo x="21500" y="0"/>
                <wp:lineTo x="0" y="0"/>
              </wp:wrapPolygon>
            </wp:wrapTight>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A_20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78860" cy="23856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1" locked="0" layoutInCell="1" allowOverlap="1" wp14:anchorId="3782FDC5" wp14:editId="374E51EC">
                <wp:simplePos x="0" y="0"/>
                <wp:positionH relativeFrom="column">
                  <wp:posOffset>-452120</wp:posOffset>
                </wp:positionH>
                <wp:positionV relativeFrom="paragraph">
                  <wp:posOffset>2646045</wp:posOffset>
                </wp:positionV>
                <wp:extent cx="3019425" cy="635"/>
                <wp:effectExtent l="0" t="0" r="9525" b="0"/>
                <wp:wrapTight wrapText="bothSides">
                  <wp:wrapPolygon edited="0">
                    <wp:start x="0" y="0"/>
                    <wp:lineTo x="0" y="20057"/>
                    <wp:lineTo x="21532" y="20057"/>
                    <wp:lineTo x="21532" y="0"/>
                    <wp:lineTo x="0" y="0"/>
                  </wp:wrapPolygon>
                </wp:wrapTight>
                <wp:docPr id="1" name="Textové pole 1"/>
                <wp:cNvGraphicFramePr/>
                <a:graphic xmlns:a="http://schemas.openxmlformats.org/drawingml/2006/main">
                  <a:graphicData uri="http://schemas.microsoft.com/office/word/2010/wordprocessingShape">
                    <wps:wsp>
                      <wps:cNvSpPr txBox="1"/>
                      <wps:spPr>
                        <a:xfrm>
                          <a:off x="0" y="0"/>
                          <a:ext cx="3019425" cy="635"/>
                        </a:xfrm>
                        <a:prstGeom prst="rect">
                          <a:avLst/>
                        </a:prstGeom>
                        <a:solidFill>
                          <a:prstClr val="white"/>
                        </a:solidFill>
                        <a:ln>
                          <a:noFill/>
                        </a:ln>
                        <a:effectLst/>
                      </wps:spPr>
                      <wps:txbx>
                        <w:txbxContent>
                          <w:p w:rsidR="00EF5703" w:rsidRPr="00EF5703" w:rsidRDefault="00EF5703" w:rsidP="00EF5703">
                            <w:pPr>
                              <w:pStyle w:val="Titulek"/>
                              <w:jc w:val="right"/>
                              <w:rPr>
                                <w:i w:val="0"/>
                                <w:noProof/>
                                <w:color w:val="auto"/>
                                <w:lang w:val="cs-CZ"/>
                              </w:rPr>
                            </w:pPr>
                            <w:r w:rsidRPr="00EF5703">
                              <w:rPr>
                                <w:i w:val="0"/>
                                <w:color w:val="auto"/>
                                <w:lang w:val="cs-CZ"/>
                              </w:rPr>
                              <w:t>Účastníci Talentové akademie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82FDC5" id="Textové pole 1" o:spid="_x0000_s1027" type="#_x0000_t202" style="position:absolute;margin-left:-35.6pt;margin-top:208.35pt;width:237.75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" stroked="f">
                <v:textbox style="mso-fit-shape-to-text:t" inset="0,0,0,0">
                  <w:txbxContent>
                    <w:p w:rsidR="00EF5703" w:rsidRPr="00EF5703" w:rsidRDefault="00EF5703" w:rsidP="00EF5703">
                      <w:pPr>
                        <w:pStyle w:val="Titulek"/>
                        <w:jc w:val="right"/>
                        <w:rPr>
                          <w:i w:val="0"/>
                          <w:noProof/>
                          <w:color w:val="auto"/>
                          <w:lang w:val="cs-CZ"/>
                        </w:rPr>
                      </w:pPr>
                      <w:r w:rsidRPr="00EF5703">
                        <w:rPr>
                          <w:i w:val="0"/>
                          <w:color w:val="auto"/>
                          <w:lang w:val="cs-CZ"/>
                        </w:rPr>
                        <w:t>Účastníci Talentové akademie 2017</w:t>
                      </w:r>
                    </w:p>
                  </w:txbxContent>
                </v:textbox>
                <w10:wrap type="tight"/>
              </v:shape>
            </w:pict>
          </mc:Fallback>
        </mc:AlternateContent>
      </w:r>
    </w:p>
    <w:sectPr w:rsidR="00EF5703" w:rsidRPr="004B291C" w:rsidSect="004B291C">
      <w:headerReference w:type="default" r:id="rId15"/>
      <w:footerReference w:type="default" r:id="rId16"/>
      <w:pgSz w:w="11906" w:h="16838"/>
      <w:pgMar w:top="1417" w:right="1417" w:bottom="1417" w:left="1417" w:header="1432"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27" w:rsidRDefault="00993427" w:rsidP="006F78A0">
      <w:pPr>
        <w:spacing w:after="0" w:line="240" w:lineRule="auto"/>
      </w:pPr>
      <w:r>
        <w:separator/>
      </w:r>
    </w:p>
  </w:endnote>
  <w:endnote w:type="continuationSeparator" w:id="0">
    <w:p w:rsidR="00993427" w:rsidRDefault="00993427" w:rsidP="006F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33" w:rsidRDefault="004B291C">
    <w:pPr>
      <w:pStyle w:val="Zpat"/>
    </w:pPr>
    <w:r>
      <w:rPr>
        <w:noProof/>
        <w:lang w:eastAsia="en-GB"/>
      </w:rPr>
      <w:drawing>
        <wp:anchor distT="0" distB="0" distL="114300" distR="114300" simplePos="0" relativeHeight="251663360" behindDoc="1" locked="0" layoutInCell="1" allowOverlap="1" wp14:anchorId="68ED287C" wp14:editId="6D36FC35">
          <wp:simplePos x="0" y="0"/>
          <wp:positionH relativeFrom="column">
            <wp:posOffset>2651125</wp:posOffset>
          </wp:positionH>
          <wp:positionV relativeFrom="paragraph">
            <wp:posOffset>151130</wp:posOffset>
          </wp:positionV>
          <wp:extent cx="427990" cy="427990"/>
          <wp:effectExtent l="0" t="0" r="0" b="0"/>
          <wp:wrapTight wrapText="bothSides">
            <wp:wrapPolygon edited="0">
              <wp:start x="0" y="0"/>
              <wp:lineTo x="0" y="20190"/>
              <wp:lineTo x="20190" y="20190"/>
              <wp:lineTo x="20190" y="0"/>
              <wp:lineTo x="0"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FZU-male_100x100px_0.jpg"/>
                  <pic:cNvPicPr/>
                </pic:nvPicPr>
                <pic:blipFill>
                  <a:blip r:embed="rId1">
                    <a:extLst>
                      <a:ext uri="{28A0092B-C50C-407E-A947-70E740481C1C}">
                        <a14:useLocalDpi xmlns:a14="http://schemas.microsoft.com/office/drawing/2010/main" val="0"/>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9FEB35C" wp14:editId="5B339940">
          <wp:simplePos x="0" y="0"/>
          <wp:positionH relativeFrom="column">
            <wp:posOffset>3404870</wp:posOffset>
          </wp:positionH>
          <wp:positionV relativeFrom="paragraph">
            <wp:posOffset>183515</wp:posOffset>
          </wp:positionV>
          <wp:extent cx="831215" cy="377825"/>
          <wp:effectExtent l="0" t="0" r="6985" b="3175"/>
          <wp:wrapTight wrapText="bothSides">
            <wp:wrapPolygon edited="0">
              <wp:start x="0" y="0"/>
              <wp:lineTo x="0" y="20692"/>
              <wp:lineTo x="21286" y="20692"/>
              <wp:lineTo x="21286" y="0"/>
              <wp:lineTo x="0" y="0"/>
            </wp:wrapPolygon>
          </wp:wrapTight>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i-beam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1215" cy="377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1" locked="0" layoutInCell="1" allowOverlap="1" wp14:anchorId="03FEB75C" wp14:editId="5DCCEF21">
          <wp:simplePos x="0" y="0"/>
          <wp:positionH relativeFrom="column">
            <wp:posOffset>4631055</wp:posOffset>
          </wp:positionH>
          <wp:positionV relativeFrom="paragraph">
            <wp:posOffset>172085</wp:posOffset>
          </wp:positionV>
          <wp:extent cx="589280" cy="377825"/>
          <wp:effectExtent l="0" t="0" r="1270" b="3175"/>
          <wp:wrapTight wrapText="bothSides">
            <wp:wrapPolygon edited="0">
              <wp:start x="0" y="0"/>
              <wp:lineTo x="0" y="20692"/>
              <wp:lineTo x="20948" y="20692"/>
              <wp:lineTo x="20948" y="0"/>
              <wp:lineTo x="0" y="0"/>
            </wp:wrapPolygon>
          </wp:wrapTight>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i-beamline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9280" cy="377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3D5C77B0" wp14:editId="1F686BDD">
          <wp:simplePos x="0" y="0"/>
          <wp:positionH relativeFrom="column">
            <wp:posOffset>-526415</wp:posOffset>
          </wp:positionH>
          <wp:positionV relativeFrom="paragraph">
            <wp:posOffset>32385</wp:posOffset>
          </wp:positionV>
          <wp:extent cx="3095625" cy="690880"/>
          <wp:effectExtent l="0" t="0" r="9525" b="0"/>
          <wp:wrapTight wrapText="bothSides">
            <wp:wrapPolygon edited="0">
              <wp:start x="0" y="0"/>
              <wp:lineTo x="0" y="20846"/>
              <wp:lineTo x="21534" y="20846"/>
              <wp:lineTo x="21534"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ink_MSMT_VVV_hor_barva_cz.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95625" cy="6908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2D5A0F1" wp14:editId="488BFC57">
          <wp:simplePos x="0" y="0"/>
          <wp:positionH relativeFrom="column">
            <wp:posOffset>5520690</wp:posOffset>
          </wp:positionH>
          <wp:positionV relativeFrom="paragraph">
            <wp:posOffset>174625</wp:posOffset>
          </wp:positionV>
          <wp:extent cx="524510" cy="377825"/>
          <wp:effectExtent l="0" t="0" r="8890" b="3175"/>
          <wp:wrapTight wrapText="bothSides">
            <wp:wrapPolygon edited="0">
              <wp:start x="0" y="0"/>
              <wp:lineTo x="0" y="20692"/>
              <wp:lineTo x="21182" y="20692"/>
              <wp:lineTo x="21182" y="0"/>
              <wp:lineTo x="0" y="0"/>
            </wp:wrapPolygon>
          </wp:wrapTight>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i-beamlin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4510" cy="3778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27" w:rsidRDefault="00993427" w:rsidP="006F78A0">
      <w:pPr>
        <w:spacing w:after="0" w:line="240" w:lineRule="auto"/>
      </w:pPr>
      <w:r>
        <w:separator/>
      </w:r>
    </w:p>
  </w:footnote>
  <w:footnote w:type="continuationSeparator" w:id="0">
    <w:p w:rsidR="00993427" w:rsidRDefault="00993427" w:rsidP="006F7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33" w:rsidRDefault="00886A33">
    <w:pPr>
      <w:pStyle w:val="Zhlav"/>
      <w:rPr>
        <w:noProof/>
        <w:lang w:eastAsia="en-GB"/>
      </w:rPr>
    </w:pPr>
    <w:r>
      <w:rPr>
        <w:noProof/>
        <w:lang w:eastAsia="en-GB"/>
      </w:rPr>
      <w:drawing>
        <wp:anchor distT="0" distB="0" distL="114300" distR="114300" simplePos="0" relativeHeight="251658240" behindDoc="1" locked="0" layoutInCell="1" allowOverlap="1" wp14:anchorId="3A4EFBCB" wp14:editId="031E5C16">
          <wp:simplePos x="0" y="0"/>
          <wp:positionH relativeFrom="column">
            <wp:posOffset>-937260</wp:posOffset>
          </wp:positionH>
          <wp:positionV relativeFrom="paragraph">
            <wp:posOffset>-899795</wp:posOffset>
          </wp:positionV>
          <wp:extent cx="7581900" cy="1895475"/>
          <wp:effectExtent l="0" t="0" r="0" b="9525"/>
          <wp:wrapTight wrapText="bothSides">
            <wp:wrapPolygon edited="0">
              <wp:start x="0" y="0"/>
              <wp:lineTo x="0" y="21491"/>
              <wp:lineTo x="21546" y="21491"/>
              <wp:lineTo x="21546" y="0"/>
              <wp:lineTo x="0"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er_TA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81900" cy="1895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2A3D"/>
    <w:multiLevelType w:val="multilevel"/>
    <w:tmpl w:val="4A44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C64B1"/>
    <w:multiLevelType w:val="hybridMultilevel"/>
    <w:tmpl w:val="5376375E"/>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443680"/>
    <w:multiLevelType w:val="multilevel"/>
    <w:tmpl w:val="200A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A0143"/>
    <w:multiLevelType w:val="hybridMultilevel"/>
    <w:tmpl w:val="1ADE3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6D5847"/>
    <w:multiLevelType w:val="hybridMultilevel"/>
    <w:tmpl w:val="348AFE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D257AF8"/>
    <w:multiLevelType w:val="hybridMultilevel"/>
    <w:tmpl w:val="F63AC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103382"/>
    <w:multiLevelType w:val="hybridMultilevel"/>
    <w:tmpl w:val="1ADE3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937169"/>
    <w:multiLevelType w:val="hybridMultilevel"/>
    <w:tmpl w:val="B636CB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4E764F"/>
    <w:multiLevelType w:val="hybridMultilevel"/>
    <w:tmpl w:val="F64C46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4B3C50"/>
    <w:multiLevelType w:val="hybridMultilevel"/>
    <w:tmpl w:val="60D2AD28"/>
    <w:lvl w:ilvl="0" w:tplc="7E144738">
      <w:start w:val="1"/>
      <w:numFmt w:val="decimal"/>
      <w:lvlText w:val="%1."/>
      <w:lvlJc w:val="left"/>
      <w:pPr>
        <w:ind w:left="720" w:hanging="360"/>
      </w:pPr>
      <w:rPr>
        <w:rFonts w:hint="default"/>
        <w:b/>
        <w:color w:val="4472C4" w:themeColor="accent5"/>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5F43A5"/>
    <w:multiLevelType w:val="hybridMultilevel"/>
    <w:tmpl w:val="7E46E6D4"/>
    <w:lvl w:ilvl="0" w:tplc="1BE204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4646DDE"/>
    <w:multiLevelType w:val="hybridMultilevel"/>
    <w:tmpl w:val="988A9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2541EF"/>
    <w:multiLevelType w:val="hybridMultilevel"/>
    <w:tmpl w:val="8320DBCE"/>
    <w:lvl w:ilvl="0" w:tplc="2D265E16">
      <w:start w:val="1"/>
      <w:numFmt w:val="decimal"/>
      <w:lvlText w:val="%1."/>
      <w:lvlJc w:val="left"/>
      <w:pPr>
        <w:ind w:left="720" w:hanging="360"/>
      </w:pPr>
      <w:rPr>
        <w:rFonts w:asciiTheme="minorHAnsi" w:hAnsiTheme="minorHAnsi" w:hint="default"/>
        <w:b/>
        <w:color w:val="4472C4" w:themeColor="accent5"/>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9E3B7C"/>
    <w:multiLevelType w:val="hybridMultilevel"/>
    <w:tmpl w:val="47807E2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7"/>
  </w:num>
  <w:num w:numId="9">
    <w:abstractNumId w:val="5"/>
  </w:num>
  <w:num w:numId="10">
    <w:abstractNumId w:val="1"/>
  </w:num>
  <w:num w:numId="11">
    <w:abstractNumId w:val="12"/>
  </w:num>
  <w:num w:numId="12">
    <w:abstractNumId w:val="3"/>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A0"/>
    <w:rsid w:val="000A75B7"/>
    <w:rsid w:val="000D411B"/>
    <w:rsid w:val="000D6287"/>
    <w:rsid w:val="000F1A5B"/>
    <w:rsid w:val="00120E2C"/>
    <w:rsid w:val="0013625C"/>
    <w:rsid w:val="001609C5"/>
    <w:rsid w:val="00184F5F"/>
    <w:rsid w:val="001A1C51"/>
    <w:rsid w:val="001E5146"/>
    <w:rsid w:val="001F0A3E"/>
    <w:rsid w:val="001F6540"/>
    <w:rsid w:val="0021180C"/>
    <w:rsid w:val="002246F1"/>
    <w:rsid w:val="00272E8A"/>
    <w:rsid w:val="002B0280"/>
    <w:rsid w:val="002C7BF9"/>
    <w:rsid w:val="00320D31"/>
    <w:rsid w:val="0033545A"/>
    <w:rsid w:val="0034515E"/>
    <w:rsid w:val="00362445"/>
    <w:rsid w:val="0039025D"/>
    <w:rsid w:val="003C6AF0"/>
    <w:rsid w:val="003F0B76"/>
    <w:rsid w:val="003F7666"/>
    <w:rsid w:val="00401964"/>
    <w:rsid w:val="004315B8"/>
    <w:rsid w:val="004359DB"/>
    <w:rsid w:val="004A7A0D"/>
    <w:rsid w:val="004B291C"/>
    <w:rsid w:val="004C67DB"/>
    <w:rsid w:val="004C6883"/>
    <w:rsid w:val="00561748"/>
    <w:rsid w:val="00585133"/>
    <w:rsid w:val="00594499"/>
    <w:rsid w:val="005A1A6D"/>
    <w:rsid w:val="005A61C8"/>
    <w:rsid w:val="005A7395"/>
    <w:rsid w:val="005D1CC3"/>
    <w:rsid w:val="006003D7"/>
    <w:rsid w:val="00632778"/>
    <w:rsid w:val="00655DF5"/>
    <w:rsid w:val="00663026"/>
    <w:rsid w:val="006D067C"/>
    <w:rsid w:val="006F78A0"/>
    <w:rsid w:val="0070023A"/>
    <w:rsid w:val="0073199B"/>
    <w:rsid w:val="00733101"/>
    <w:rsid w:val="0075079E"/>
    <w:rsid w:val="00786732"/>
    <w:rsid w:val="00800445"/>
    <w:rsid w:val="00802581"/>
    <w:rsid w:val="008275D6"/>
    <w:rsid w:val="008316AF"/>
    <w:rsid w:val="00865884"/>
    <w:rsid w:val="00875D96"/>
    <w:rsid w:val="00886A33"/>
    <w:rsid w:val="008E7580"/>
    <w:rsid w:val="0092278F"/>
    <w:rsid w:val="0093785B"/>
    <w:rsid w:val="0094713E"/>
    <w:rsid w:val="009471EC"/>
    <w:rsid w:val="0096638D"/>
    <w:rsid w:val="00987B9D"/>
    <w:rsid w:val="0099231C"/>
    <w:rsid w:val="00992856"/>
    <w:rsid w:val="00993427"/>
    <w:rsid w:val="009B0EF7"/>
    <w:rsid w:val="00A2419E"/>
    <w:rsid w:val="00A4568C"/>
    <w:rsid w:val="00B1050F"/>
    <w:rsid w:val="00B74D8F"/>
    <w:rsid w:val="00B97D17"/>
    <w:rsid w:val="00BC05B3"/>
    <w:rsid w:val="00BC0BA3"/>
    <w:rsid w:val="00BD0263"/>
    <w:rsid w:val="00BD12E8"/>
    <w:rsid w:val="00BD2995"/>
    <w:rsid w:val="00C13475"/>
    <w:rsid w:val="00C375E3"/>
    <w:rsid w:val="00C52C55"/>
    <w:rsid w:val="00C942B1"/>
    <w:rsid w:val="00CA66B9"/>
    <w:rsid w:val="00CC3B4F"/>
    <w:rsid w:val="00CD31BE"/>
    <w:rsid w:val="00D0028B"/>
    <w:rsid w:val="00D02C23"/>
    <w:rsid w:val="00D0549C"/>
    <w:rsid w:val="00D05686"/>
    <w:rsid w:val="00D91E2C"/>
    <w:rsid w:val="00DA146C"/>
    <w:rsid w:val="00DA63FC"/>
    <w:rsid w:val="00E00E61"/>
    <w:rsid w:val="00E16300"/>
    <w:rsid w:val="00E43544"/>
    <w:rsid w:val="00E5085F"/>
    <w:rsid w:val="00E9601D"/>
    <w:rsid w:val="00EA316E"/>
    <w:rsid w:val="00EA5526"/>
    <w:rsid w:val="00EF5703"/>
    <w:rsid w:val="00F040A8"/>
    <w:rsid w:val="00F3208C"/>
    <w:rsid w:val="00F909CF"/>
    <w:rsid w:val="00F95EC4"/>
    <w:rsid w:val="00F96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B144EA-7413-4C83-8FF5-A9A4906C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78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78A0"/>
  </w:style>
  <w:style w:type="paragraph" w:styleId="Zpat">
    <w:name w:val="footer"/>
    <w:basedOn w:val="Normln"/>
    <w:link w:val="ZpatChar"/>
    <w:uiPriority w:val="99"/>
    <w:unhideWhenUsed/>
    <w:rsid w:val="006F78A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78A0"/>
  </w:style>
  <w:style w:type="paragraph" w:styleId="Normlnweb">
    <w:name w:val="Normal (Web)"/>
    <w:basedOn w:val="Normln"/>
    <w:uiPriority w:val="99"/>
    <w:unhideWhenUsed/>
    <w:rsid w:val="000A75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unhideWhenUsed/>
    <w:rsid w:val="000A75B7"/>
    <w:rPr>
      <w:color w:val="0000FF"/>
      <w:u w:val="single"/>
    </w:rPr>
  </w:style>
  <w:style w:type="character" w:styleId="Sledovanodkaz">
    <w:name w:val="FollowedHyperlink"/>
    <w:basedOn w:val="Standardnpsmoodstavce"/>
    <w:uiPriority w:val="99"/>
    <w:semiHidden/>
    <w:unhideWhenUsed/>
    <w:rsid w:val="00561748"/>
    <w:rPr>
      <w:color w:val="954F72" w:themeColor="followedHyperlink"/>
      <w:u w:val="single"/>
    </w:rPr>
  </w:style>
  <w:style w:type="paragraph" w:styleId="Odstavecseseznamem">
    <w:name w:val="List Paragraph"/>
    <w:basedOn w:val="Normln"/>
    <w:uiPriority w:val="34"/>
    <w:qFormat/>
    <w:rsid w:val="005A7395"/>
    <w:pPr>
      <w:spacing w:after="0" w:line="240" w:lineRule="auto"/>
      <w:ind w:left="720"/>
    </w:pPr>
    <w:rPr>
      <w:rFonts w:ascii="Times New Roman" w:hAnsi="Times New Roman" w:cs="Times New Roman"/>
      <w:sz w:val="24"/>
      <w:szCs w:val="24"/>
      <w:lang w:eastAsia="en-GB"/>
    </w:rPr>
  </w:style>
  <w:style w:type="character" w:customStyle="1" w:styleId="apple-tab-span">
    <w:name w:val="apple-tab-span"/>
    <w:basedOn w:val="Standardnpsmoodstavce"/>
    <w:rsid w:val="00BC0BA3"/>
  </w:style>
  <w:style w:type="paragraph" w:styleId="Titulek">
    <w:name w:val="caption"/>
    <w:basedOn w:val="Normln"/>
    <w:next w:val="Normln"/>
    <w:uiPriority w:val="35"/>
    <w:unhideWhenUsed/>
    <w:qFormat/>
    <w:rsid w:val="00EF5703"/>
    <w:pPr>
      <w:spacing w:after="200"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865884"/>
    <w:rPr>
      <w:sz w:val="16"/>
      <w:szCs w:val="16"/>
    </w:rPr>
  </w:style>
  <w:style w:type="paragraph" w:styleId="Textkomente">
    <w:name w:val="annotation text"/>
    <w:basedOn w:val="Normln"/>
    <w:link w:val="TextkomenteChar"/>
    <w:uiPriority w:val="99"/>
    <w:semiHidden/>
    <w:unhideWhenUsed/>
    <w:rsid w:val="00865884"/>
    <w:pPr>
      <w:spacing w:line="240" w:lineRule="auto"/>
    </w:pPr>
    <w:rPr>
      <w:sz w:val="20"/>
      <w:szCs w:val="20"/>
    </w:rPr>
  </w:style>
  <w:style w:type="character" w:customStyle="1" w:styleId="TextkomenteChar">
    <w:name w:val="Text komentáře Char"/>
    <w:basedOn w:val="Standardnpsmoodstavce"/>
    <w:link w:val="Textkomente"/>
    <w:uiPriority w:val="99"/>
    <w:semiHidden/>
    <w:rsid w:val="00865884"/>
    <w:rPr>
      <w:sz w:val="20"/>
      <w:szCs w:val="20"/>
    </w:rPr>
  </w:style>
  <w:style w:type="paragraph" w:styleId="Pedmtkomente">
    <w:name w:val="annotation subject"/>
    <w:basedOn w:val="Textkomente"/>
    <w:next w:val="Textkomente"/>
    <w:link w:val="PedmtkomenteChar"/>
    <w:uiPriority w:val="99"/>
    <w:semiHidden/>
    <w:unhideWhenUsed/>
    <w:rsid w:val="00865884"/>
    <w:rPr>
      <w:b/>
      <w:bCs/>
    </w:rPr>
  </w:style>
  <w:style w:type="character" w:customStyle="1" w:styleId="PedmtkomenteChar">
    <w:name w:val="Předmět komentáře Char"/>
    <w:basedOn w:val="TextkomenteChar"/>
    <w:link w:val="Pedmtkomente"/>
    <w:uiPriority w:val="99"/>
    <w:semiHidden/>
    <w:rsid w:val="00865884"/>
    <w:rPr>
      <w:b/>
      <w:bCs/>
      <w:sz w:val="20"/>
      <w:szCs w:val="20"/>
    </w:rPr>
  </w:style>
  <w:style w:type="paragraph" w:styleId="Textbubliny">
    <w:name w:val="Balloon Text"/>
    <w:basedOn w:val="Normln"/>
    <w:link w:val="TextbublinyChar"/>
    <w:uiPriority w:val="99"/>
    <w:semiHidden/>
    <w:unhideWhenUsed/>
    <w:rsid w:val="008658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5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83374">
      <w:bodyDiv w:val="1"/>
      <w:marLeft w:val="0"/>
      <w:marRight w:val="0"/>
      <w:marTop w:val="0"/>
      <w:marBottom w:val="0"/>
      <w:divBdr>
        <w:top w:val="none" w:sz="0" w:space="0" w:color="auto"/>
        <w:left w:val="none" w:sz="0" w:space="0" w:color="auto"/>
        <w:bottom w:val="none" w:sz="0" w:space="0" w:color="auto"/>
        <w:right w:val="none" w:sz="0" w:space="0" w:color="auto"/>
      </w:divBdr>
    </w:div>
    <w:div w:id="356925807">
      <w:bodyDiv w:val="1"/>
      <w:marLeft w:val="0"/>
      <w:marRight w:val="0"/>
      <w:marTop w:val="0"/>
      <w:marBottom w:val="0"/>
      <w:divBdr>
        <w:top w:val="none" w:sz="0" w:space="0" w:color="auto"/>
        <w:left w:val="none" w:sz="0" w:space="0" w:color="auto"/>
        <w:bottom w:val="none" w:sz="0" w:space="0" w:color="auto"/>
        <w:right w:val="none" w:sz="0" w:space="0" w:color="auto"/>
      </w:divBdr>
    </w:div>
    <w:div w:id="394203452">
      <w:bodyDiv w:val="1"/>
      <w:marLeft w:val="0"/>
      <w:marRight w:val="0"/>
      <w:marTop w:val="0"/>
      <w:marBottom w:val="0"/>
      <w:divBdr>
        <w:top w:val="none" w:sz="0" w:space="0" w:color="auto"/>
        <w:left w:val="none" w:sz="0" w:space="0" w:color="auto"/>
        <w:bottom w:val="none" w:sz="0" w:space="0" w:color="auto"/>
        <w:right w:val="none" w:sz="0" w:space="0" w:color="auto"/>
      </w:divBdr>
    </w:div>
    <w:div w:id="850291654">
      <w:bodyDiv w:val="1"/>
      <w:marLeft w:val="0"/>
      <w:marRight w:val="0"/>
      <w:marTop w:val="0"/>
      <w:marBottom w:val="0"/>
      <w:divBdr>
        <w:top w:val="none" w:sz="0" w:space="0" w:color="auto"/>
        <w:left w:val="none" w:sz="0" w:space="0" w:color="auto"/>
        <w:bottom w:val="none" w:sz="0" w:space="0" w:color="auto"/>
        <w:right w:val="none" w:sz="0" w:space="0" w:color="auto"/>
      </w:divBdr>
    </w:div>
    <w:div w:id="1080328022">
      <w:bodyDiv w:val="1"/>
      <w:marLeft w:val="0"/>
      <w:marRight w:val="0"/>
      <w:marTop w:val="0"/>
      <w:marBottom w:val="0"/>
      <w:divBdr>
        <w:top w:val="none" w:sz="0" w:space="0" w:color="auto"/>
        <w:left w:val="none" w:sz="0" w:space="0" w:color="auto"/>
        <w:bottom w:val="none" w:sz="0" w:space="0" w:color="auto"/>
        <w:right w:val="none" w:sz="0" w:space="0" w:color="auto"/>
      </w:divBdr>
    </w:div>
    <w:div w:id="1335376381">
      <w:bodyDiv w:val="1"/>
      <w:marLeft w:val="0"/>
      <w:marRight w:val="0"/>
      <w:marTop w:val="0"/>
      <w:marBottom w:val="0"/>
      <w:divBdr>
        <w:top w:val="none" w:sz="0" w:space="0" w:color="auto"/>
        <w:left w:val="none" w:sz="0" w:space="0" w:color="auto"/>
        <w:bottom w:val="none" w:sz="0" w:space="0" w:color="auto"/>
        <w:right w:val="none" w:sz="0" w:space="0" w:color="auto"/>
      </w:divBdr>
    </w:div>
    <w:div w:id="1605915311">
      <w:bodyDiv w:val="1"/>
      <w:marLeft w:val="0"/>
      <w:marRight w:val="0"/>
      <w:marTop w:val="0"/>
      <w:marBottom w:val="0"/>
      <w:divBdr>
        <w:top w:val="none" w:sz="0" w:space="0" w:color="auto"/>
        <w:left w:val="none" w:sz="0" w:space="0" w:color="auto"/>
        <w:bottom w:val="none" w:sz="0" w:space="0" w:color="auto"/>
        <w:right w:val="none" w:sz="0" w:space="0" w:color="auto"/>
      </w:divBdr>
    </w:div>
    <w:div w:id="1624993400">
      <w:bodyDiv w:val="1"/>
      <w:marLeft w:val="0"/>
      <w:marRight w:val="0"/>
      <w:marTop w:val="0"/>
      <w:marBottom w:val="0"/>
      <w:divBdr>
        <w:top w:val="none" w:sz="0" w:space="0" w:color="auto"/>
        <w:left w:val="none" w:sz="0" w:space="0" w:color="auto"/>
        <w:bottom w:val="none" w:sz="0" w:space="0" w:color="auto"/>
        <w:right w:val="none" w:sz="0" w:space="0" w:color="auto"/>
      </w:divBdr>
    </w:div>
    <w:div w:id="1700862153">
      <w:bodyDiv w:val="1"/>
      <w:marLeft w:val="0"/>
      <w:marRight w:val="0"/>
      <w:marTop w:val="0"/>
      <w:marBottom w:val="0"/>
      <w:divBdr>
        <w:top w:val="none" w:sz="0" w:space="0" w:color="auto"/>
        <w:left w:val="none" w:sz="0" w:space="0" w:color="auto"/>
        <w:bottom w:val="none" w:sz="0" w:space="0" w:color="auto"/>
        <w:right w:val="none" w:sz="0" w:space="0" w:color="auto"/>
      </w:divBdr>
    </w:div>
    <w:div w:id="19184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zu.cz"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cJldyo1nYV5wC2_YcNGlHuyRdN5oZUyjPCjUVrvJKhlmHi1A/viewfo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YUbZPpYASIH89Bhk7nL0L-8yrVn9qvF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TalentovaAkademie" TargetMode="External"/><Relationship Id="rId4" Type="http://schemas.openxmlformats.org/officeDocument/2006/relationships/settings" Target="settings.xml"/><Relationship Id="rId9" Type="http://schemas.openxmlformats.org/officeDocument/2006/relationships/hyperlink" Target="http://www.fzu.cz/talentova-akademie"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7173-62C0-475A-8F54-39EA64F5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661</Words>
  <Characters>3774</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Kozáková</dc:creator>
  <cp:lastModifiedBy>Radka Kozáková</cp:lastModifiedBy>
  <cp:revision>4</cp:revision>
  <cp:lastPrinted>2018-04-18T18:51:00Z</cp:lastPrinted>
  <dcterms:created xsi:type="dcterms:W3CDTF">2018-04-18T18:51:00Z</dcterms:created>
  <dcterms:modified xsi:type="dcterms:W3CDTF">2018-04-18T19:51:00Z</dcterms:modified>
</cp:coreProperties>
</file>