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1DCBE" w14:textId="37131C77" w:rsidR="00E40426" w:rsidRPr="004A3505" w:rsidRDefault="00700F8C" w:rsidP="00E4042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Mladý v</w:t>
      </w:r>
      <w:r w:rsidR="00E40426" w:rsidRPr="004A3505">
        <w:rPr>
          <w:rFonts w:ascii="Times New Roman" w:hAnsi="Times New Roman" w:cs="Times New Roman"/>
          <w:b/>
          <w:sz w:val="24"/>
          <w:szCs w:val="24"/>
          <w:lang w:val="cs-CZ"/>
        </w:rPr>
        <w:t xml:space="preserve">ědec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z Ústavu molekulární genetiky </w:t>
      </w:r>
      <w:r w:rsidR="00E40426" w:rsidRPr="004A3505">
        <w:rPr>
          <w:rFonts w:ascii="Times New Roman" w:hAnsi="Times New Roman" w:cs="Times New Roman"/>
          <w:b/>
          <w:sz w:val="24"/>
          <w:szCs w:val="24"/>
          <w:lang w:val="cs-CZ"/>
        </w:rPr>
        <w:t xml:space="preserve">AVČR byl zvolen členem prestižní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evropské </w:t>
      </w:r>
      <w:r w:rsidR="00E40426" w:rsidRPr="004A3505">
        <w:rPr>
          <w:rFonts w:ascii="Times New Roman" w:hAnsi="Times New Roman" w:cs="Times New Roman"/>
          <w:b/>
          <w:sz w:val="24"/>
          <w:szCs w:val="24"/>
          <w:lang w:val="cs-CZ"/>
        </w:rPr>
        <w:t>organizace molekulární biologie</w:t>
      </w:r>
    </w:p>
    <w:p w14:paraId="47EE4B73" w14:textId="21B1C32E" w:rsidR="00AE0931" w:rsidRPr="004A3505" w:rsidRDefault="00E40426" w:rsidP="00E4042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3505">
        <w:rPr>
          <w:rFonts w:ascii="Times New Roman" w:hAnsi="Times New Roman" w:cs="Times New Roman"/>
          <w:sz w:val="24"/>
          <w:szCs w:val="24"/>
          <w:lang w:val="cs-CZ"/>
        </w:rPr>
        <w:t>Profesor Petr Svoboda, který od roku 2007 pracuje v Ústavu molekulární genetiky AVČR</w:t>
      </w:r>
      <w:r w:rsidR="004A3505">
        <w:rPr>
          <w:rFonts w:ascii="Times New Roman" w:hAnsi="Times New Roman" w:cs="Times New Roman"/>
          <w:sz w:val="24"/>
          <w:szCs w:val="24"/>
          <w:lang w:val="cs-CZ"/>
        </w:rPr>
        <w:t xml:space="preserve"> (ÚMG)</w:t>
      </w:r>
      <w:r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, byl zvolen </w:t>
      </w:r>
      <w:r w:rsidR="007710F6" w:rsidRPr="004A3505">
        <w:rPr>
          <w:rFonts w:ascii="Times New Roman" w:hAnsi="Times New Roman" w:cs="Times New Roman"/>
          <w:sz w:val="24"/>
          <w:szCs w:val="24"/>
          <w:lang w:val="cs-CZ"/>
        </w:rPr>
        <w:t>jedním z</w:t>
      </w:r>
      <w:r w:rsidR="004A3505"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 62</w:t>
      </w:r>
      <w:r w:rsidR="007710F6"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 nových </w:t>
      </w:r>
      <w:r w:rsidRPr="004A3505">
        <w:rPr>
          <w:rFonts w:ascii="Times New Roman" w:hAnsi="Times New Roman" w:cs="Times New Roman"/>
          <w:sz w:val="24"/>
          <w:szCs w:val="24"/>
          <w:lang w:val="cs-CZ"/>
        </w:rPr>
        <w:t>člen</w:t>
      </w:r>
      <w:r w:rsidR="007710F6" w:rsidRPr="004A3505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 Evropské organizace molekulární biologie (EMBO). </w:t>
      </w:r>
    </w:p>
    <w:p w14:paraId="495518C8" w14:textId="77777777" w:rsidR="00187913" w:rsidRPr="004A3505" w:rsidRDefault="00BF4FAE" w:rsidP="00BF4FA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EMBO bylo založeno v roce 1964 a jeho posláním je podpora talentovaných vědců a </w:t>
      </w:r>
      <w:r w:rsidR="00621FE1" w:rsidRPr="004A3505">
        <w:rPr>
          <w:rFonts w:ascii="Times New Roman" w:hAnsi="Times New Roman" w:cs="Times New Roman"/>
          <w:sz w:val="24"/>
          <w:szCs w:val="24"/>
          <w:lang w:val="cs-CZ"/>
        </w:rPr>
        <w:t>mezinárodní spolupráce</w:t>
      </w:r>
      <w:r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 ve výzkumu napříč Evropou i mimo ni. Největší část rozpočtu </w:t>
      </w:r>
      <w:r w:rsidR="00621FE1"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pochází z příspěvků členských států a </w:t>
      </w:r>
      <w:r w:rsidRPr="004A3505">
        <w:rPr>
          <w:rFonts w:ascii="Times New Roman" w:hAnsi="Times New Roman" w:cs="Times New Roman"/>
          <w:sz w:val="24"/>
          <w:szCs w:val="24"/>
          <w:lang w:val="cs-CZ"/>
        </w:rPr>
        <w:t>je věnována stipendijním programům, kurzům a workshopům</w:t>
      </w:r>
      <w:r w:rsidR="00187913" w:rsidRPr="004A3505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0C57BADF" w14:textId="628DE51F" w:rsidR="00F7300C" w:rsidRPr="004A3505" w:rsidRDefault="00BF4FAE" w:rsidP="00BF4FA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EMBO sdružuje přes 1700 předních evropských vědců z molekulárně biologických oborů, mezi nimiž je 87 nositelů Nobelovy ceny. Nominace na členství a volby nových členů EMBO probíhají jednou ročně a </w:t>
      </w:r>
      <w:r w:rsidR="00187913"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účastní se jich </w:t>
      </w:r>
      <w:r w:rsidRPr="004A3505">
        <w:rPr>
          <w:rFonts w:ascii="Times New Roman" w:hAnsi="Times New Roman" w:cs="Times New Roman"/>
          <w:sz w:val="24"/>
          <w:szCs w:val="24"/>
          <w:lang w:val="cs-CZ"/>
        </w:rPr>
        <w:t>jen existující členové. Členem EMBO se dosud stalo šest českých vědců</w:t>
      </w:r>
      <w:r w:rsidR="00C54FB7">
        <w:rPr>
          <w:rFonts w:ascii="Times New Roman" w:hAnsi="Times New Roman" w:cs="Times New Roman"/>
          <w:sz w:val="24"/>
          <w:szCs w:val="24"/>
          <w:lang w:val="cs-CZ"/>
        </w:rPr>
        <w:t xml:space="preserve"> působící v Česku</w:t>
      </w:r>
      <w:r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, včetně loni zesnulého virologa </w:t>
      </w:r>
      <w:r w:rsidR="004A3505">
        <w:rPr>
          <w:rFonts w:ascii="Times New Roman" w:hAnsi="Times New Roman" w:cs="Times New Roman"/>
          <w:sz w:val="24"/>
          <w:szCs w:val="24"/>
          <w:lang w:val="cs-CZ"/>
        </w:rPr>
        <w:t xml:space="preserve">prof. </w:t>
      </w:r>
      <w:r w:rsidRPr="004A3505">
        <w:rPr>
          <w:rFonts w:ascii="Times New Roman" w:hAnsi="Times New Roman" w:cs="Times New Roman"/>
          <w:sz w:val="24"/>
          <w:szCs w:val="24"/>
          <w:lang w:val="cs-CZ"/>
        </w:rPr>
        <w:t>Jan</w:t>
      </w:r>
      <w:r w:rsidR="00F7300C" w:rsidRPr="004A3505">
        <w:rPr>
          <w:rFonts w:ascii="Times New Roman" w:hAnsi="Times New Roman" w:cs="Times New Roman"/>
          <w:sz w:val="24"/>
          <w:szCs w:val="24"/>
          <w:lang w:val="cs-CZ"/>
        </w:rPr>
        <w:t>a Svobody</w:t>
      </w:r>
      <w:r w:rsidR="004A3505">
        <w:rPr>
          <w:rFonts w:ascii="Times New Roman" w:hAnsi="Times New Roman" w:cs="Times New Roman"/>
          <w:sz w:val="24"/>
          <w:szCs w:val="24"/>
          <w:lang w:val="cs-CZ"/>
        </w:rPr>
        <w:t xml:space="preserve"> Z ÚMG</w:t>
      </w:r>
      <w:r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4A3505">
        <w:rPr>
          <w:rFonts w:ascii="Times New Roman" w:hAnsi="Times New Roman" w:cs="Times New Roman"/>
          <w:sz w:val="24"/>
          <w:szCs w:val="24"/>
          <w:lang w:val="cs-CZ"/>
        </w:rPr>
        <w:t>Členy EMBO jsou další dva pracovníci ÚMG (prof. Václav Pačes a prof. Jiří Forejt). Loni byla členkou</w:t>
      </w:r>
      <w:r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 EMBO zvolena Mary O’Connell, která působí v Brně.</w:t>
      </w:r>
      <w:r w:rsidR="004A350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CA8A819" w14:textId="59CC9768" w:rsidR="00F7300C" w:rsidRPr="004A3505" w:rsidRDefault="00621FE1" w:rsidP="00621FE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70DB8">
        <w:rPr>
          <w:rFonts w:ascii="Times New Roman" w:hAnsi="Times New Roman" w:cs="Times New Roman"/>
          <w:i/>
          <w:sz w:val="24"/>
          <w:szCs w:val="24"/>
          <w:lang w:val="cs-CZ"/>
        </w:rPr>
        <w:t>„</w:t>
      </w:r>
      <w:r w:rsidR="00370DB8" w:rsidRPr="00370DB8">
        <w:rPr>
          <w:rFonts w:ascii="Times New Roman" w:hAnsi="Times New Roman" w:cs="Times New Roman"/>
          <w:i/>
          <w:sz w:val="24"/>
          <w:szCs w:val="24"/>
          <w:lang w:val="cs-CZ"/>
        </w:rPr>
        <w:t>Petr Svoboda je jedním z našich nejlepších vědců skutečně světové úrovně. Jeho zvolení za člena EMBO je dalším důkazem toho, že náš ústav je českou jedničkou v oblasti molekulární a buněčné biologie. Petr má před sebou skvělou vědeckou budoucnost!</w:t>
      </w:r>
      <w:r w:rsidR="00370DB8" w:rsidRPr="00370DB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70DB8">
        <w:rPr>
          <w:rFonts w:ascii="Times New Roman" w:hAnsi="Times New Roman" w:cs="Times New Roman"/>
          <w:sz w:val="24"/>
          <w:szCs w:val="24"/>
          <w:lang w:val="cs-CZ"/>
        </w:rPr>
        <w:t xml:space="preserve">“ </w:t>
      </w:r>
      <w:r w:rsidR="004A3505">
        <w:rPr>
          <w:rFonts w:ascii="Times New Roman" w:hAnsi="Times New Roman" w:cs="Times New Roman"/>
          <w:sz w:val="24"/>
          <w:szCs w:val="24"/>
          <w:lang w:val="cs-CZ"/>
        </w:rPr>
        <w:t xml:space="preserve">říká </w:t>
      </w:r>
      <w:r w:rsidRPr="004A3505">
        <w:rPr>
          <w:rFonts w:ascii="Times New Roman" w:hAnsi="Times New Roman" w:cs="Times New Roman"/>
          <w:sz w:val="24"/>
          <w:szCs w:val="24"/>
          <w:lang w:val="cs-CZ"/>
        </w:rPr>
        <w:t>ředitel Ú</w:t>
      </w:r>
      <w:r w:rsidR="004A3505">
        <w:rPr>
          <w:rFonts w:ascii="Times New Roman" w:hAnsi="Times New Roman" w:cs="Times New Roman"/>
          <w:sz w:val="24"/>
          <w:szCs w:val="24"/>
          <w:lang w:val="cs-CZ"/>
        </w:rPr>
        <w:t>MG</w:t>
      </w:r>
      <w:r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 Petr Dráber.</w:t>
      </w:r>
    </w:p>
    <w:p w14:paraId="10CDE21E" w14:textId="3887F9C7" w:rsidR="00BF4FAE" w:rsidRPr="00370DB8" w:rsidRDefault="004A3505" w:rsidP="00BF4FAE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Pr="00370DB8">
        <w:rPr>
          <w:rFonts w:ascii="Times New Roman" w:hAnsi="Times New Roman" w:cs="Times New Roman"/>
          <w:i/>
          <w:sz w:val="24"/>
          <w:szCs w:val="24"/>
          <w:lang w:val="cs-CZ"/>
        </w:rPr>
        <w:t>Úžasné</w:t>
      </w:r>
      <w:r w:rsidR="00BF4FAE"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! Je to </w:t>
      </w:r>
      <w:r w:rsidR="00395983" w:rsidRPr="00370DB8">
        <w:rPr>
          <w:rFonts w:ascii="Times New Roman" w:hAnsi="Times New Roman" w:cs="Times New Roman"/>
          <w:i/>
          <w:sz w:val="24"/>
          <w:szCs w:val="24"/>
          <w:lang w:val="cs-CZ"/>
        </w:rPr>
        <w:t>velk</w:t>
      </w:r>
      <w:r w:rsidR="00187913" w:rsidRPr="00370DB8">
        <w:rPr>
          <w:rFonts w:ascii="Times New Roman" w:hAnsi="Times New Roman" w:cs="Times New Roman"/>
          <w:i/>
          <w:sz w:val="24"/>
          <w:szCs w:val="24"/>
          <w:lang w:val="cs-CZ"/>
        </w:rPr>
        <w:t>á</w:t>
      </w:r>
      <w:r w:rsidR="00BF4FAE"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 pocta a taky závazek, seznam členů EMBO ve mně vždycky vyvolával velký respekt a teď se musím </w:t>
      </w:r>
      <w:r w:rsidR="00395983" w:rsidRPr="00370DB8">
        <w:rPr>
          <w:rFonts w:ascii="Times New Roman" w:hAnsi="Times New Roman" w:cs="Times New Roman"/>
          <w:i/>
          <w:sz w:val="24"/>
          <w:szCs w:val="24"/>
          <w:lang w:val="cs-CZ"/>
        </w:rPr>
        <w:t>s</w:t>
      </w:r>
      <w:r w:rsidRPr="00370DB8">
        <w:rPr>
          <w:rFonts w:ascii="Times New Roman" w:hAnsi="Times New Roman" w:cs="Times New Roman"/>
          <w:i/>
          <w:sz w:val="24"/>
          <w:szCs w:val="24"/>
          <w:lang w:val="cs-CZ"/>
        </w:rPr>
        <w:t>rovnat s tí</w:t>
      </w:r>
      <w:r w:rsidR="00BF4FAE" w:rsidRPr="00370DB8">
        <w:rPr>
          <w:rFonts w:ascii="Times New Roman" w:hAnsi="Times New Roman" w:cs="Times New Roman"/>
          <w:i/>
          <w:sz w:val="24"/>
          <w:szCs w:val="24"/>
          <w:lang w:val="cs-CZ"/>
        </w:rPr>
        <w:t>m, že na něm budu taky</w:t>
      </w:r>
      <w:r w:rsidR="00F7300C" w:rsidRPr="00370DB8">
        <w:rPr>
          <w:rFonts w:ascii="Times New Roman" w:hAnsi="Times New Roman" w:cs="Times New Roman"/>
          <w:i/>
          <w:sz w:val="24"/>
          <w:szCs w:val="24"/>
          <w:lang w:val="cs-CZ"/>
        </w:rPr>
        <w:t>,”</w:t>
      </w:r>
      <w:r w:rsidR="00F7300C"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F4FAE" w:rsidRPr="004A3505">
        <w:rPr>
          <w:rFonts w:ascii="Times New Roman" w:hAnsi="Times New Roman" w:cs="Times New Roman"/>
          <w:sz w:val="24"/>
          <w:szCs w:val="24"/>
          <w:lang w:val="cs-CZ"/>
        </w:rPr>
        <w:t>usmívá se Petr Svoboda. A doplňuje: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F4FAE"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”Beru to jako </w:t>
      </w:r>
      <w:r w:rsidR="00395983"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ocenění práce </w:t>
      </w:r>
      <w:r w:rsidR="00187913" w:rsidRPr="00370DB8">
        <w:rPr>
          <w:rFonts w:ascii="Times New Roman" w:hAnsi="Times New Roman" w:cs="Times New Roman"/>
          <w:i/>
          <w:sz w:val="24"/>
          <w:szCs w:val="24"/>
          <w:lang w:val="cs-CZ"/>
        </w:rPr>
        <w:t>členů</w:t>
      </w:r>
      <w:r w:rsidR="00395983"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svého </w:t>
      </w:r>
      <w:r w:rsidR="00BF4FAE" w:rsidRPr="00370DB8">
        <w:rPr>
          <w:rFonts w:ascii="Times New Roman" w:hAnsi="Times New Roman" w:cs="Times New Roman"/>
          <w:i/>
          <w:sz w:val="24"/>
          <w:szCs w:val="24"/>
          <w:lang w:val="cs-CZ"/>
        </w:rPr>
        <w:t>týmu</w:t>
      </w:r>
      <w:r w:rsidR="00187913"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 za posledních 11 let</w:t>
      </w:r>
      <w:r w:rsidR="00BF4FAE"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, bez nich bych </w:t>
      </w:r>
      <w:r w:rsidR="00C54FB7">
        <w:rPr>
          <w:rFonts w:ascii="Times New Roman" w:hAnsi="Times New Roman" w:cs="Times New Roman"/>
          <w:i/>
          <w:sz w:val="24"/>
          <w:szCs w:val="24"/>
          <w:lang w:val="cs-CZ"/>
        </w:rPr>
        <w:t xml:space="preserve">toho moc </w:t>
      </w:r>
      <w:r w:rsidR="00BF4FAE"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nedokázal. </w:t>
      </w:r>
      <w:r w:rsidR="00395983" w:rsidRPr="00370DB8">
        <w:rPr>
          <w:rFonts w:ascii="Times New Roman" w:hAnsi="Times New Roman" w:cs="Times New Roman"/>
          <w:i/>
          <w:sz w:val="24"/>
          <w:szCs w:val="24"/>
          <w:lang w:val="cs-CZ"/>
        </w:rPr>
        <w:t>A j</w:t>
      </w:r>
      <w:r w:rsidR="00BF4FAE" w:rsidRPr="00370DB8">
        <w:rPr>
          <w:rFonts w:ascii="Times New Roman" w:hAnsi="Times New Roman" w:cs="Times New Roman"/>
          <w:i/>
          <w:sz w:val="24"/>
          <w:szCs w:val="24"/>
          <w:lang w:val="cs-CZ"/>
        </w:rPr>
        <w:t>ednoho chci jmenovat přímo – Radka Malíka, který je u</w:t>
      </w:r>
      <w:r w:rsidRPr="00370DB8">
        <w:rPr>
          <w:rFonts w:ascii="Times New Roman" w:hAnsi="Times New Roman" w:cs="Times New Roman"/>
          <w:i/>
          <w:sz w:val="24"/>
          <w:szCs w:val="24"/>
          <w:lang w:val="cs-CZ"/>
        </w:rPr>
        <w:t>ž léta mojí pravou rukou a bez něhož</w:t>
      </w:r>
      <w:r w:rsidR="00BF4FAE"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 by naše laboratoř vůbec nemohla existovat.</w:t>
      </w:r>
      <w:r w:rsidR="00395983" w:rsidRPr="00370DB8">
        <w:rPr>
          <w:rFonts w:ascii="Times New Roman" w:hAnsi="Times New Roman" w:cs="Times New Roman"/>
          <w:i/>
          <w:sz w:val="24"/>
          <w:szCs w:val="24"/>
          <w:lang w:val="cs-CZ"/>
        </w:rPr>
        <w:t>”</w:t>
      </w:r>
    </w:p>
    <w:p w14:paraId="5545E626" w14:textId="0D354DEC" w:rsidR="002631DA" w:rsidRPr="004A3505" w:rsidRDefault="00187913" w:rsidP="002631D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3505">
        <w:rPr>
          <w:rFonts w:ascii="Times New Roman" w:hAnsi="Times New Roman" w:cs="Times New Roman"/>
          <w:sz w:val="24"/>
          <w:szCs w:val="24"/>
          <w:lang w:val="cs-CZ"/>
        </w:rPr>
        <w:t>Petr Svoboda se</w:t>
      </w:r>
      <w:r w:rsidR="002631DA"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 zabývá molekulárními mechanismy, které kontrolují aktivitu genů na úplném začátku embryonálního vývoje savců. </w:t>
      </w:r>
      <w:r w:rsidR="002631DA" w:rsidRPr="00370DB8">
        <w:rPr>
          <w:rFonts w:ascii="Times New Roman" w:hAnsi="Times New Roman" w:cs="Times New Roman"/>
          <w:i/>
          <w:sz w:val="24"/>
          <w:szCs w:val="24"/>
          <w:lang w:val="cs-CZ"/>
        </w:rPr>
        <w:t>“Přerod vajíčka na normálně se vyvíjející embryo je z pohledu složitosti k</w:t>
      </w:r>
      <w:r w:rsidR="004A3505" w:rsidRPr="00370DB8">
        <w:rPr>
          <w:rFonts w:ascii="Times New Roman" w:hAnsi="Times New Roman" w:cs="Times New Roman"/>
          <w:i/>
          <w:sz w:val="24"/>
          <w:szCs w:val="24"/>
          <w:lang w:val="cs-CZ"/>
        </w:rPr>
        <w:t>ontroly genetické informace přirovnatelný</w:t>
      </w:r>
      <w:r w:rsidR="002631DA"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 k restartování řídícího počítače v okamžiku startu raketoplánu. My se teď hlavně zabýváme jedním mol</w:t>
      </w:r>
      <w:r w:rsidR="004A3505" w:rsidRPr="00370DB8">
        <w:rPr>
          <w:rFonts w:ascii="Times New Roman" w:hAnsi="Times New Roman" w:cs="Times New Roman"/>
          <w:i/>
          <w:sz w:val="24"/>
          <w:szCs w:val="24"/>
          <w:lang w:val="cs-CZ"/>
        </w:rPr>
        <w:t>ekulárním mechanisme</w:t>
      </w:r>
      <w:r w:rsidR="00BD3E4B">
        <w:rPr>
          <w:rFonts w:ascii="Times New Roman" w:hAnsi="Times New Roman" w:cs="Times New Roman"/>
          <w:i/>
          <w:sz w:val="24"/>
          <w:szCs w:val="24"/>
          <w:lang w:val="cs-CZ"/>
        </w:rPr>
        <w:t>m, k</w:t>
      </w:r>
      <w:r w:rsidR="004A3505" w:rsidRPr="00370DB8">
        <w:rPr>
          <w:rFonts w:ascii="Times New Roman" w:hAnsi="Times New Roman" w:cs="Times New Roman"/>
          <w:i/>
          <w:sz w:val="24"/>
          <w:szCs w:val="24"/>
          <w:lang w:val="cs-CZ"/>
        </w:rPr>
        <w:t>terý se</w:t>
      </w:r>
      <w:r w:rsidR="002631DA"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 vyvíjel </w:t>
      </w:r>
      <w:r w:rsidR="00BD3E4B">
        <w:rPr>
          <w:rFonts w:ascii="Times New Roman" w:hAnsi="Times New Roman" w:cs="Times New Roman"/>
          <w:i/>
          <w:sz w:val="24"/>
          <w:szCs w:val="24"/>
          <w:lang w:val="cs-CZ"/>
        </w:rPr>
        <w:t xml:space="preserve">v myším vajíčku </w:t>
      </w:r>
      <w:r w:rsidR="002631DA" w:rsidRPr="00370DB8">
        <w:rPr>
          <w:rFonts w:ascii="Times New Roman" w:hAnsi="Times New Roman" w:cs="Times New Roman"/>
          <w:i/>
          <w:sz w:val="24"/>
          <w:szCs w:val="24"/>
          <w:lang w:val="cs-CZ"/>
        </w:rPr>
        <w:t>posledních čtyřicet milionů let a vypadá jako syst</w:t>
      </w:r>
      <w:r w:rsidR="004A3505" w:rsidRPr="00370DB8">
        <w:rPr>
          <w:rFonts w:ascii="Times New Roman" w:hAnsi="Times New Roman" w:cs="Times New Roman"/>
          <w:i/>
          <w:sz w:val="24"/>
          <w:szCs w:val="24"/>
          <w:lang w:val="cs-CZ"/>
        </w:rPr>
        <w:t>ém vrozené protivirové imunity</w:t>
      </w:r>
      <w:r w:rsidR="00BD3E4B">
        <w:rPr>
          <w:rFonts w:ascii="Times New Roman" w:hAnsi="Times New Roman" w:cs="Times New Roman"/>
          <w:i/>
          <w:sz w:val="24"/>
          <w:szCs w:val="24"/>
          <w:lang w:val="cs-CZ"/>
        </w:rPr>
        <w:t>,</w:t>
      </w:r>
      <w:r w:rsidR="004A3505"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2631DA"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který známe </w:t>
      </w:r>
      <w:r w:rsidR="00BD3E4B">
        <w:rPr>
          <w:rFonts w:ascii="Times New Roman" w:hAnsi="Times New Roman" w:cs="Times New Roman"/>
          <w:i/>
          <w:sz w:val="24"/>
          <w:szCs w:val="24"/>
          <w:lang w:val="cs-CZ"/>
        </w:rPr>
        <w:t>u</w:t>
      </w:r>
      <w:r w:rsidR="002631DA"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 bezobratlých a rostlin. Díky velkému grantu Evrop</w:t>
      </w:r>
      <w:r w:rsidR="004A3505" w:rsidRPr="00370DB8">
        <w:rPr>
          <w:rFonts w:ascii="Times New Roman" w:hAnsi="Times New Roman" w:cs="Times New Roman"/>
          <w:i/>
          <w:sz w:val="24"/>
          <w:szCs w:val="24"/>
          <w:lang w:val="cs-CZ"/>
        </w:rPr>
        <w:t>ské vědecké rady (ERC) se snažíme zjistit</w:t>
      </w:r>
      <w:r w:rsidR="002631DA" w:rsidRPr="00370DB8">
        <w:rPr>
          <w:rFonts w:ascii="Times New Roman" w:hAnsi="Times New Roman" w:cs="Times New Roman"/>
          <w:i/>
          <w:sz w:val="24"/>
          <w:szCs w:val="24"/>
          <w:lang w:val="cs-CZ"/>
        </w:rPr>
        <w:t>, jestli bychom ho mohli donutit bojovat s viry v běžných tělních buňkách</w:t>
      </w:r>
      <w:r w:rsidR="00F7300C" w:rsidRPr="00370DB8">
        <w:rPr>
          <w:rFonts w:ascii="Times New Roman" w:hAnsi="Times New Roman" w:cs="Times New Roman"/>
          <w:i/>
          <w:sz w:val="24"/>
          <w:szCs w:val="24"/>
          <w:lang w:val="cs-CZ"/>
        </w:rPr>
        <w:t>,</w:t>
      </w:r>
      <w:r w:rsidR="002631DA" w:rsidRPr="00370DB8">
        <w:rPr>
          <w:rFonts w:ascii="Times New Roman" w:hAnsi="Times New Roman" w:cs="Times New Roman"/>
          <w:i/>
          <w:sz w:val="24"/>
          <w:szCs w:val="24"/>
          <w:lang w:val="cs-CZ"/>
        </w:rPr>
        <w:t>”</w:t>
      </w:r>
      <w:r w:rsidR="002631DA"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 snaží se Petr Svoboda přiblížit svoji práci.</w:t>
      </w:r>
    </w:p>
    <w:p w14:paraId="4F99D5C7" w14:textId="4B966056" w:rsidR="00383B09" w:rsidRPr="004A3505" w:rsidRDefault="00383B09" w:rsidP="00383B0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3505">
        <w:rPr>
          <w:rFonts w:ascii="Times New Roman" w:hAnsi="Times New Roman" w:cs="Times New Roman"/>
          <w:sz w:val="24"/>
          <w:szCs w:val="24"/>
          <w:lang w:val="cs-CZ"/>
        </w:rPr>
        <w:t>S EMBO Petr Svoboda kariéru spoj</w:t>
      </w:r>
      <w:r w:rsidR="00F7300C" w:rsidRPr="004A3505">
        <w:rPr>
          <w:rFonts w:ascii="Times New Roman" w:hAnsi="Times New Roman" w:cs="Times New Roman"/>
          <w:sz w:val="24"/>
          <w:szCs w:val="24"/>
          <w:lang w:val="cs-CZ"/>
        </w:rPr>
        <w:t>il už v minulosti</w:t>
      </w:r>
      <w:r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“Pokud se v Evropě zabýváte molekulární biologií, </w:t>
      </w:r>
      <w:r w:rsidR="002631DA"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budete </w:t>
      </w:r>
      <w:r w:rsidR="00F7300C"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se opakovaně </w:t>
      </w:r>
      <w:r w:rsidR="002631DA"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setkávat s možnostmi podpory </w:t>
      </w:r>
      <w:r w:rsidR="004A3505"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od </w:t>
      </w:r>
      <w:r w:rsidRPr="00370DB8">
        <w:rPr>
          <w:rFonts w:ascii="Times New Roman" w:hAnsi="Times New Roman" w:cs="Times New Roman"/>
          <w:i/>
          <w:sz w:val="24"/>
          <w:szCs w:val="24"/>
          <w:lang w:val="cs-CZ"/>
        </w:rPr>
        <w:t>EMBO</w:t>
      </w:r>
      <w:r w:rsidR="00F7300C" w:rsidRPr="00370DB8">
        <w:rPr>
          <w:rFonts w:ascii="Times New Roman" w:hAnsi="Times New Roman" w:cs="Times New Roman"/>
          <w:i/>
          <w:sz w:val="24"/>
          <w:szCs w:val="24"/>
          <w:lang w:val="cs-CZ"/>
        </w:rPr>
        <w:t>,</w:t>
      </w:r>
      <w:r w:rsidRPr="00370DB8">
        <w:rPr>
          <w:rFonts w:ascii="Times New Roman" w:hAnsi="Times New Roman" w:cs="Times New Roman"/>
          <w:i/>
          <w:sz w:val="24"/>
          <w:szCs w:val="24"/>
          <w:lang w:val="cs-CZ"/>
        </w:rPr>
        <w:t>”</w:t>
      </w:r>
      <w:r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 říká Petr Svoboda a dodává:</w:t>
      </w:r>
      <w:r w:rsidR="004A350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A3505">
        <w:rPr>
          <w:rFonts w:ascii="Times New Roman" w:hAnsi="Times New Roman" w:cs="Times New Roman"/>
          <w:sz w:val="24"/>
          <w:szCs w:val="24"/>
          <w:lang w:val="cs-CZ"/>
        </w:rPr>
        <w:t>”</w:t>
      </w:r>
      <w:r w:rsidRPr="00370DB8">
        <w:rPr>
          <w:rFonts w:ascii="Times New Roman" w:hAnsi="Times New Roman" w:cs="Times New Roman"/>
          <w:i/>
          <w:sz w:val="24"/>
          <w:szCs w:val="24"/>
          <w:lang w:val="cs-CZ"/>
        </w:rPr>
        <w:t>Je neuvěřitelné, kolik toho EMBO zvládne s tak malým administrativním aparátem</w:t>
      </w:r>
      <w:r w:rsidRPr="004A3505">
        <w:rPr>
          <w:rFonts w:ascii="Times New Roman" w:hAnsi="Times New Roman" w:cs="Times New Roman"/>
          <w:sz w:val="24"/>
          <w:szCs w:val="24"/>
          <w:lang w:val="cs-CZ"/>
        </w:rPr>
        <w:t>.”</w:t>
      </w:r>
    </w:p>
    <w:p w14:paraId="5BAB039D" w14:textId="3D4FBC14" w:rsidR="00383B09" w:rsidRPr="004A3505" w:rsidRDefault="00383B09" w:rsidP="00383B0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Jeho návrat z USA do Evropy po získání doktorátu z buněčné a molekulární biologie na University of Pennsylvania ve Filadelfii </w:t>
      </w:r>
      <w:r w:rsidR="00C5696E"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podpořil </w:t>
      </w:r>
      <w:r w:rsidRPr="004A3505">
        <w:rPr>
          <w:rFonts w:ascii="Times New Roman" w:hAnsi="Times New Roman" w:cs="Times New Roman"/>
          <w:sz w:val="24"/>
          <w:szCs w:val="24"/>
          <w:lang w:val="cs-CZ"/>
        </w:rPr>
        <w:t>dvouletý EMBO Long Term Fellowship pro jeho p</w:t>
      </w:r>
      <w:r w:rsidR="00700F8C">
        <w:rPr>
          <w:rFonts w:ascii="Times New Roman" w:hAnsi="Times New Roman" w:cs="Times New Roman"/>
          <w:sz w:val="24"/>
          <w:szCs w:val="24"/>
          <w:lang w:val="cs-CZ"/>
        </w:rPr>
        <w:t>ostdoktorský</w:t>
      </w:r>
      <w:r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 výzkum na Friedrich Miescher Institute v Basileji. </w:t>
      </w:r>
    </w:p>
    <w:p w14:paraId="4AB69373" w14:textId="538626FA" w:rsidR="00EE2B9C" w:rsidRPr="004A3505" w:rsidRDefault="00383B09" w:rsidP="00F707BD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Do České republiky </w:t>
      </w:r>
      <w:r w:rsidR="00F707BD" w:rsidRPr="004A3505">
        <w:rPr>
          <w:rFonts w:ascii="Times New Roman" w:hAnsi="Times New Roman" w:cs="Times New Roman"/>
          <w:sz w:val="24"/>
          <w:szCs w:val="24"/>
          <w:lang w:val="cs-CZ"/>
        </w:rPr>
        <w:t>se vrátil po osmi letech v zahraničí</w:t>
      </w:r>
      <w:r w:rsidR="00C5696E"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 koncem roku 200</w:t>
      </w:r>
      <w:r w:rsidR="00577FBD" w:rsidRPr="004A3505">
        <w:rPr>
          <w:rFonts w:ascii="Times New Roman" w:hAnsi="Times New Roman" w:cs="Times New Roman"/>
          <w:sz w:val="24"/>
          <w:szCs w:val="24"/>
          <w:lang w:val="cs-CZ"/>
        </w:rPr>
        <w:t>6</w:t>
      </w:r>
      <w:bookmarkStart w:id="0" w:name="_GoBack"/>
      <w:bookmarkEnd w:id="0"/>
      <w:r w:rsidR="00BD3E4B">
        <w:rPr>
          <w:rFonts w:ascii="Times New Roman" w:hAnsi="Times New Roman" w:cs="Times New Roman"/>
          <w:sz w:val="24"/>
          <w:szCs w:val="24"/>
          <w:lang w:val="cs-CZ"/>
        </w:rPr>
        <w:t xml:space="preserve"> a</w:t>
      </w:r>
      <w:r w:rsidR="00F707BD"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 rozjezd jeho laboratoře </w:t>
      </w:r>
      <w:r w:rsidR="00C54FB7">
        <w:rPr>
          <w:rFonts w:ascii="Times New Roman" w:hAnsi="Times New Roman" w:cs="Times New Roman"/>
          <w:sz w:val="24"/>
          <w:szCs w:val="24"/>
          <w:lang w:val="cs-CZ"/>
        </w:rPr>
        <w:t xml:space="preserve">na ÚMG </w:t>
      </w:r>
      <w:r w:rsidR="00F707BD"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byl </w:t>
      </w:r>
      <w:r w:rsidR="00577FBD"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mj. </w:t>
      </w:r>
      <w:r w:rsidR="00F707BD" w:rsidRPr="004A3505">
        <w:rPr>
          <w:rFonts w:ascii="Times New Roman" w:hAnsi="Times New Roman" w:cs="Times New Roman"/>
          <w:sz w:val="24"/>
          <w:szCs w:val="24"/>
          <w:lang w:val="cs-CZ"/>
        </w:rPr>
        <w:t>podpořen z program</w:t>
      </w:r>
      <w:r w:rsidR="00B14E10" w:rsidRPr="004A3505"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F707BD"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 EMBO Installation Grant</w:t>
      </w:r>
      <w:r w:rsidR="00B14E10"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, kde EMBO zajišťuje pro členské země nezávislý výběr nejlepších kandidátů (obvykle jeden ročně) a </w:t>
      </w:r>
      <w:r w:rsidR="00F7300C"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finanční podporu </w:t>
      </w:r>
      <w:r w:rsidR="00B14E10"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v ČR </w:t>
      </w:r>
      <w:r w:rsidR="00F7300C"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poskytuje </w:t>
      </w:r>
      <w:r w:rsidR="00B14E10" w:rsidRPr="004A3505">
        <w:rPr>
          <w:rFonts w:ascii="Times New Roman" w:hAnsi="Times New Roman" w:cs="Times New Roman"/>
          <w:sz w:val="24"/>
          <w:szCs w:val="24"/>
          <w:lang w:val="cs-CZ"/>
        </w:rPr>
        <w:t>MŠMT</w:t>
      </w:r>
      <w:r w:rsidR="00F707BD" w:rsidRPr="004A3505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59436E74" w14:textId="493C715E" w:rsidR="00C5696E" w:rsidRPr="004A3505" w:rsidRDefault="00C5696E" w:rsidP="00C5696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70DB8">
        <w:rPr>
          <w:rFonts w:ascii="Times New Roman" w:hAnsi="Times New Roman" w:cs="Times New Roman"/>
          <w:i/>
          <w:sz w:val="24"/>
          <w:szCs w:val="24"/>
          <w:lang w:val="cs-CZ"/>
        </w:rPr>
        <w:lastRenderedPageBreak/>
        <w:t xml:space="preserve">“Nic </w:t>
      </w:r>
      <w:r w:rsidR="0085003C" w:rsidRPr="00370DB8">
        <w:rPr>
          <w:rFonts w:ascii="Times New Roman" w:hAnsi="Times New Roman" w:cs="Times New Roman"/>
          <w:i/>
          <w:sz w:val="24"/>
          <w:szCs w:val="24"/>
          <w:lang w:val="cs-CZ"/>
        </w:rPr>
        <w:t>lepšího</w:t>
      </w:r>
      <w:r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 než EMBO instalační grant pro podporu začínajících vedoucích týmů v Life </w:t>
      </w:r>
      <w:r w:rsidR="00F7300C" w:rsidRPr="00370DB8">
        <w:rPr>
          <w:rFonts w:ascii="Times New Roman" w:hAnsi="Times New Roman" w:cs="Times New Roman"/>
          <w:i/>
          <w:sz w:val="24"/>
          <w:szCs w:val="24"/>
          <w:lang w:val="cs-CZ"/>
        </w:rPr>
        <w:t>S</w:t>
      </w:r>
      <w:r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cience (tzv. živých vědách) </w:t>
      </w:r>
      <w:r w:rsidR="004A3505"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v </w:t>
      </w:r>
      <w:r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ČR ještě nikdo nevymyslel. Je jen škoda, že se neudělují alespoň dva nebo tři ročně, určitě by se to projevilo </w:t>
      </w:r>
      <w:r w:rsidR="00395983" w:rsidRPr="00370DB8">
        <w:rPr>
          <w:rFonts w:ascii="Times New Roman" w:hAnsi="Times New Roman" w:cs="Times New Roman"/>
          <w:i/>
          <w:sz w:val="24"/>
          <w:szCs w:val="24"/>
          <w:lang w:val="cs-CZ"/>
        </w:rPr>
        <w:t>i</w:t>
      </w:r>
      <w:r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 v úspěšnosti získávání </w:t>
      </w:r>
      <w:r w:rsidR="00395983" w:rsidRPr="00370DB8">
        <w:rPr>
          <w:rFonts w:ascii="Times New Roman" w:hAnsi="Times New Roman" w:cs="Times New Roman"/>
          <w:i/>
          <w:sz w:val="24"/>
          <w:szCs w:val="24"/>
          <w:lang w:val="cs-CZ"/>
        </w:rPr>
        <w:t>ERC grantů”</w:t>
      </w:r>
      <w:r w:rsidR="00395983" w:rsidRPr="004A3505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 říká o své zkušenosti Petr Svoboda.</w:t>
      </w:r>
    </w:p>
    <w:p w14:paraId="57099F0C" w14:textId="77777777" w:rsidR="002631DA" w:rsidRPr="004A3505" w:rsidRDefault="00C5696E" w:rsidP="002631D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E2B9C"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“Nejcennější </w:t>
      </w:r>
      <w:r w:rsidR="00411671" w:rsidRPr="00370DB8">
        <w:rPr>
          <w:rFonts w:ascii="Times New Roman" w:hAnsi="Times New Roman" w:cs="Times New Roman"/>
          <w:i/>
          <w:sz w:val="24"/>
          <w:szCs w:val="24"/>
          <w:lang w:val="cs-CZ"/>
        </w:rPr>
        <w:t>věc, ktero</w:t>
      </w:r>
      <w:r w:rsidR="00EE2B9C"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u mi </w:t>
      </w:r>
      <w:r w:rsidR="00395983"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doteď </w:t>
      </w:r>
      <w:r w:rsidR="00EE2B9C" w:rsidRPr="00370DB8">
        <w:rPr>
          <w:rFonts w:ascii="Times New Roman" w:hAnsi="Times New Roman" w:cs="Times New Roman"/>
          <w:i/>
          <w:sz w:val="24"/>
          <w:szCs w:val="24"/>
          <w:lang w:val="cs-CZ"/>
        </w:rPr>
        <w:t>EMBO dalo</w:t>
      </w:r>
      <w:r w:rsidRPr="00370DB8">
        <w:rPr>
          <w:rFonts w:ascii="Times New Roman" w:hAnsi="Times New Roman" w:cs="Times New Roman"/>
          <w:i/>
          <w:sz w:val="24"/>
          <w:szCs w:val="24"/>
          <w:lang w:val="cs-CZ"/>
        </w:rPr>
        <w:t>,</w:t>
      </w:r>
      <w:r w:rsidR="00EE2B9C"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 byla možnost být pravidelně v přímém kontaktu se skv</w:t>
      </w:r>
      <w:r w:rsidRPr="00370DB8">
        <w:rPr>
          <w:rFonts w:ascii="Times New Roman" w:hAnsi="Times New Roman" w:cs="Times New Roman"/>
          <w:i/>
          <w:sz w:val="24"/>
          <w:szCs w:val="24"/>
          <w:lang w:val="cs-CZ"/>
        </w:rPr>
        <w:t>ě</w:t>
      </w:r>
      <w:r w:rsidR="00EE2B9C" w:rsidRPr="00370DB8">
        <w:rPr>
          <w:rFonts w:ascii="Times New Roman" w:hAnsi="Times New Roman" w:cs="Times New Roman"/>
          <w:i/>
          <w:sz w:val="24"/>
          <w:szCs w:val="24"/>
          <w:lang w:val="cs-CZ"/>
        </w:rPr>
        <w:t>lými vědci, kteří budovali laboratoře ve stejné době jako já.</w:t>
      </w:r>
      <w:r w:rsidR="0012312A"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 Jedna věc je poslouchat odborné prezentace</w:t>
      </w:r>
      <w:r w:rsidR="00EE2B9C"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, </w:t>
      </w:r>
      <w:r w:rsidR="0012312A" w:rsidRPr="00370DB8">
        <w:rPr>
          <w:rFonts w:ascii="Times New Roman" w:hAnsi="Times New Roman" w:cs="Times New Roman"/>
          <w:i/>
          <w:sz w:val="24"/>
          <w:szCs w:val="24"/>
          <w:lang w:val="cs-CZ"/>
        </w:rPr>
        <w:t>jiná</w:t>
      </w:r>
      <w:r w:rsidR="00EE2B9C" w:rsidRPr="00370DB8">
        <w:rPr>
          <w:rFonts w:ascii="Times New Roman" w:hAnsi="Times New Roman" w:cs="Times New Roman"/>
          <w:i/>
          <w:sz w:val="24"/>
          <w:szCs w:val="24"/>
          <w:lang w:val="cs-CZ"/>
        </w:rPr>
        <w:t xml:space="preserve"> je jít spolu na večeři a do noci diskutovat zkušenosti s financováním, publikováním, administrativou, vedením studentů. </w:t>
      </w:r>
      <w:r w:rsidR="0012312A" w:rsidRPr="00370DB8">
        <w:rPr>
          <w:rFonts w:ascii="Times New Roman" w:hAnsi="Times New Roman" w:cs="Times New Roman"/>
          <w:i/>
          <w:sz w:val="24"/>
          <w:szCs w:val="24"/>
          <w:lang w:val="cs-CZ"/>
        </w:rPr>
        <w:t>To prostě žádný ministerský program rozvoje potenciálu lidských zdrojů ve výzkumu, vývoji a inovacích, nedokáže”,</w:t>
      </w:r>
      <w:r w:rsidR="0012312A" w:rsidRPr="004A3505">
        <w:rPr>
          <w:rFonts w:ascii="Times New Roman" w:hAnsi="Times New Roman" w:cs="Times New Roman"/>
          <w:sz w:val="24"/>
          <w:szCs w:val="24"/>
          <w:lang w:val="cs-CZ"/>
        </w:rPr>
        <w:t xml:space="preserve"> říká Petr Svoboda.</w:t>
      </w:r>
    </w:p>
    <w:p w14:paraId="0AF14384" w14:textId="098B7C6F" w:rsidR="006C60CC" w:rsidRPr="004A3505" w:rsidRDefault="006C60CC" w:rsidP="006C60CC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6C60CC" w:rsidRPr="004A3505" w:rsidSect="00621FE1">
      <w:pgSz w:w="12240" w:h="15840"/>
      <w:pgMar w:top="117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7204D"/>
    <w:multiLevelType w:val="multilevel"/>
    <w:tmpl w:val="AD46E8D6"/>
    <w:lvl w:ilvl="0">
      <w:start w:val="1"/>
      <w:numFmt w:val="decimal"/>
      <w:pStyle w:val="CERNAheading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3E31EF1"/>
    <w:multiLevelType w:val="multilevel"/>
    <w:tmpl w:val="520C3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20"/>
    <w:rsid w:val="000D47F0"/>
    <w:rsid w:val="0012312A"/>
    <w:rsid w:val="00182867"/>
    <w:rsid w:val="00187913"/>
    <w:rsid w:val="001F1535"/>
    <w:rsid w:val="002631DA"/>
    <w:rsid w:val="002836EE"/>
    <w:rsid w:val="002F0C3A"/>
    <w:rsid w:val="00370DB8"/>
    <w:rsid w:val="00383B09"/>
    <w:rsid w:val="00395983"/>
    <w:rsid w:val="00411671"/>
    <w:rsid w:val="004A3505"/>
    <w:rsid w:val="005764BE"/>
    <w:rsid w:val="00577FBD"/>
    <w:rsid w:val="005D6AE2"/>
    <w:rsid w:val="00621FE1"/>
    <w:rsid w:val="00625520"/>
    <w:rsid w:val="006A10C5"/>
    <w:rsid w:val="006C4875"/>
    <w:rsid w:val="006C60CC"/>
    <w:rsid w:val="00700F8C"/>
    <w:rsid w:val="007710F6"/>
    <w:rsid w:val="0085003C"/>
    <w:rsid w:val="00AE0931"/>
    <w:rsid w:val="00B14E10"/>
    <w:rsid w:val="00BD3E4B"/>
    <w:rsid w:val="00BF4FAE"/>
    <w:rsid w:val="00C54FB7"/>
    <w:rsid w:val="00C5696E"/>
    <w:rsid w:val="00CA445E"/>
    <w:rsid w:val="00D10725"/>
    <w:rsid w:val="00E40426"/>
    <w:rsid w:val="00EA7D13"/>
    <w:rsid w:val="00EE2B9C"/>
    <w:rsid w:val="00F707BD"/>
    <w:rsid w:val="00F7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AC646"/>
  <w15:chartTrackingRefBased/>
  <w15:docId w15:val="{CEA26F20-C8E8-4D9D-A25C-549BBB63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RNAheadinglevel3">
    <w:name w:val="CERNA heading level 3"/>
    <w:basedOn w:val="Normal"/>
    <w:link w:val="CERNAheadinglevel3Char"/>
    <w:qFormat/>
    <w:rsid w:val="001F1535"/>
    <w:pPr>
      <w:spacing w:after="120" w:line="276" w:lineRule="auto"/>
      <w:ind w:left="-284"/>
    </w:pPr>
    <w:rPr>
      <w:rFonts w:ascii="Times New Roman" w:hAnsi="Times New Roman"/>
      <w:b/>
    </w:rPr>
  </w:style>
  <w:style w:type="character" w:customStyle="1" w:styleId="CERNAheadinglevel3Char">
    <w:name w:val="CERNA heading level 3 Char"/>
    <w:link w:val="CERNAheadinglevel3"/>
    <w:rsid w:val="001F1535"/>
    <w:rPr>
      <w:rFonts w:ascii="Times New Roman" w:hAnsi="Times New Roman"/>
      <w:b/>
    </w:rPr>
  </w:style>
  <w:style w:type="paragraph" w:customStyle="1" w:styleId="CERNAheadinglevel2">
    <w:name w:val="CERNA heading level 2"/>
    <w:basedOn w:val="Normal"/>
    <w:link w:val="CERNAheadinglevel2Char"/>
    <w:qFormat/>
    <w:rsid w:val="001F1535"/>
    <w:pPr>
      <w:widowControl w:val="0"/>
      <w:autoSpaceDE w:val="0"/>
      <w:autoSpaceDN w:val="0"/>
      <w:adjustRightInd w:val="0"/>
      <w:spacing w:after="120" w:line="276" w:lineRule="auto"/>
      <w:ind w:left="-284"/>
      <w:jc w:val="both"/>
      <w:outlineLvl w:val="0"/>
    </w:pPr>
    <w:rPr>
      <w:rFonts w:ascii="Times New Roman" w:eastAsia="Times New Roman" w:hAnsi="Times New Roman"/>
      <w:b/>
      <w:bCs/>
      <w:color w:val="000000"/>
      <w:szCs w:val="24"/>
      <w:lang w:val="cs-CZ" w:eastAsia="cs-CZ"/>
    </w:rPr>
  </w:style>
  <w:style w:type="character" w:customStyle="1" w:styleId="CERNAheadinglevel2Char">
    <w:name w:val="CERNA heading level 2 Char"/>
    <w:link w:val="CERNAheadinglevel2"/>
    <w:rsid w:val="001F1535"/>
    <w:rPr>
      <w:rFonts w:ascii="Times New Roman" w:eastAsia="Times New Roman" w:hAnsi="Times New Roman"/>
      <w:b/>
      <w:bCs/>
      <w:color w:val="000000"/>
      <w:szCs w:val="24"/>
      <w:lang w:val="cs-CZ" w:eastAsia="cs-CZ"/>
    </w:rPr>
  </w:style>
  <w:style w:type="paragraph" w:customStyle="1" w:styleId="CERNAheadinglevel1">
    <w:name w:val="CERNA heading level 1"/>
    <w:link w:val="CERNAheadinglevel1Char"/>
    <w:qFormat/>
    <w:rsid w:val="001F1535"/>
    <w:pPr>
      <w:numPr>
        <w:numId w:val="2"/>
      </w:numPr>
      <w:spacing w:after="120" w:line="276" w:lineRule="auto"/>
      <w:ind w:left="-284"/>
      <w:contextualSpacing/>
      <w:jc w:val="both"/>
    </w:pPr>
    <w:rPr>
      <w:rFonts w:ascii="Times New Roman" w:hAnsi="Times New Roman"/>
      <w:b/>
      <w:sz w:val="24"/>
      <w:szCs w:val="24"/>
      <w:lang w:val="cs-CZ"/>
    </w:rPr>
  </w:style>
  <w:style w:type="character" w:customStyle="1" w:styleId="CERNAheadinglevel1Char">
    <w:name w:val="CERNA heading level 1 Char"/>
    <w:link w:val="CERNAheadinglevel1"/>
    <w:rsid w:val="001F1535"/>
    <w:rPr>
      <w:rFonts w:ascii="Times New Roman" w:hAnsi="Times New Roman"/>
      <w:b/>
      <w:sz w:val="24"/>
      <w:szCs w:val="24"/>
      <w:lang w:val="cs-CZ"/>
    </w:rPr>
  </w:style>
  <w:style w:type="table" w:styleId="ColorfulShading-Accent3">
    <w:name w:val="Colorful Shading Accent 3"/>
    <w:basedOn w:val="TableNormal"/>
    <w:uiPriority w:val="71"/>
    <w:semiHidden/>
    <w:unhideWhenUsed/>
    <w:rsid w:val="001F1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customStyle="1" w:styleId="Style1">
    <w:name w:val="Style1"/>
    <w:basedOn w:val="Normal"/>
    <w:qFormat/>
    <w:rsid w:val="00EA7D13"/>
    <w:pPr>
      <w:widowControl w:val="0"/>
      <w:autoSpaceDE w:val="0"/>
      <w:autoSpaceDN w:val="0"/>
      <w:adjustRightInd w:val="0"/>
      <w:spacing w:after="240" w:line="276" w:lineRule="auto"/>
      <w:ind w:left="-360"/>
      <w:jc w:val="both"/>
    </w:pPr>
    <w:rPr>
      <w:rFonts w:ascii="Times New Roman" w:eastAsia="Times New Roman" w:hAnsi="Times New Roman" w:cs="Times New Roman"/>
      <w:color w:val="000000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576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4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4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4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Vhorejsi</cp:lastModifiedBy>
  <cp:revision>2</cp:revision>
  <dcterms:created xsi:type="dcterms:W3CDTF">2018-05-13T13:38:00Z</dcterms:created>
  <dcterms:modified xsi:type="dcterms:W3CDTF">2018-05-13T13:38:00Z</dcterms:modified>
</cp:coreProperties>
</file>