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16" w:rsidRDefault="00250149" w:rsidP="00A23016">
      <w:pPr>
        <w:rPr>
          <w:rFonts w:ascii="Arial" w:hAnsi="Arial" w:cs="Arial"/>
          <w:b/>
          <w:noProof/>
        </w:rPr>
      </w:pPr>
      <w:r w:rsidRPr="00250149">
        <w:rPr>
          <w:rFonts w:ascii="Arial" w:hAnsi="Arial" w:cs="Arial"/>
          <w:b/>
          <w:noProof/>
        </w:rPr>
        <w:t>Medaile Akademie věd významným osobnostem</w:t>
      </w:r>
    </w:p>
    <w:p w:rsidR="00250149" w:rsidRDefault="00250149" w:rsidP="00A23016">
      <w:pPr>
        <w:rPr>
          <w:rFonts w:ascii="Arial" w:hAnsi="Arial" w:cs="Arial"/>
        </w:rPr>
      </w:pPr>
    </w:p>
    <w:p w:rsidR="00A23016" w:rsidRDefault="00250149" w:rsidP="00CA3129">
      <w:pPr>
        <w:jc w:val="both"/>
        <w:rPr>
          <w:rFonts w:ascii="Arial" w:hAnsi="Arial" w:cs="Arial"/>
          <w:b/>
        </w:rPr>
      </w:pPr>
      <w:r w:rsidRPr="00CA3129">
        <w:rPr>
          <w:rFonts w:ascii="Arial" w:hAnsi="Arial" w:cs="Arial"/>
          <w:b/>
        </w:rPr>
        <w:t xml:space="preserve">Předseda Akademie věd ČR prof. Jiří Drahoš ocenil významné vědecké pracovníky medailemi AV ČR. Čestnou oborovou medaili Josefa Dobrovského za zásluhy ve filologických a filosofických vědách převzala prof. PhDr. Jana Nechutová, CSc., pamětní medaili Jana Patočky obdržel prof. Dr. </w:t>
      </w:r>
      <w:proofErr w:type="spellStart"/>
      <w:proofErr w:type="gramStart"/>
      <w:r w:rsidRPr="00CA3129">
        <w:rPr>
          <w:rFonts w:ascii="Arial" w:hAnsi="Arial" w:cs="Arial"/>
          <w:b/>
        </w:rPr>
        <w:t>h.c</w:t>
      </w:r>
      <w:proofErr w:type="spellEnd"/>
      <w:r w:rsidRPr="00CA3129">
        <w:rPr>
          <w:rFonts w:ascii="Arial" w:hAnsi="Arial" w:cs="Arial"/>
          <w:b/>
        </w:rPr>
        <w:t>.</w:t>
      </w:r>
      <w:proofErr w:type="gramEnd"/>
      <w:r w:rsidRPr="00CA3129">
        <w:rPr>
          <w:rFonts w:ascii="Arial" w:hAnsi="Arial" w:cs="Arial"/>
          <w:b/>
        </w:rPr>
        <w:t xml:space="preserve"> Felix Unger a čestnou oborovou medaili Františka Křižíka za zásluhy v oblasti technických věd a za realizaci výsledků vědeckého výzkumu získal prof. Ing. Pavel Vlasák, DrSc., </w:t>
      </w:r>
      <w:proofErr w:type="spellStart"/>
      <w:r w:rsidRPr="00CA3129">
        <w:rPr>
          <w:rFonts w:ascii="Arial" w:hAnsi="Arial" w:cs="Arial"/>
          <w:b/>
        </w:rPr>
        <w:t>FEng</w:t>
      </w:r>
      <w:proofErr w:type="spellEnd"/>
      <w:r w:rsidRPr="00CA3129">
        <w:rPr>
          <w:rFonts w:ascii="Arial" w:hAnsi="Arial" w:cs="Arial"/>
          <w:b/>
        </w:rPr>
        <w:t>.</w:t>
      </w:r>
    </w:p>
    <w:p w:rsidR="00E34D91" w:rsidRDefault="00E34D91" w:rsidP="00CA3129">
      <w:pPr>
        <w:jc w:val="both"/>
        <w:rPr>
          <w:rFonts w:ascii="Arial" w:hAnsi="Arial" w:cs="Arial"/>
          <w:b/>
        </w:rPr>
      </w:pPr>
    </w:p>
    <w:p w:rsidR="00E34D91" w:rsidRPr="00E34D91" w:rsidRDefault="00E34D91" w:rsidP="00E34D91">
      <w:pPr>
        <w:jc w:val="both"/>
        <w:rPr>
          <w:rFonts w:ascii="Arial" w:hAnsi="Arial" w:cs="Arial"/>
          <w:i/>
        </w:rPr>
      </w:pPr>
      <w:r w:rsidRPr="00E34D91">
        <w:rPr>
          <w:rFonts w:ascii="Arial" w:hAnsi="Arial" w:cs="Arial"/>
          <w:i/>
        </w:rPr>
        <w:t xml:space="preserve">Čestná oborová medaile Josefa Dobrovského za zásluhy ve filologických a filosofických vědách </w:t>
      </w:r>
    </w:p>
    <w:p w:rsidR="00E34D91" w:rsidRPr="00E34D91" w:rsidRDefault="00E34D91" w:rsidP="00E34D91">
      <w:pPr>
        <w:jc w:val="both"/>
        <w:rPr>
          <w:rFonts w:ascii="Arial" w:hAnsi="Arial" w:cs="Arial"/>
        </w:rPr>
      </w:pPr>
      <w:r w:rsidRPr="00E34D91">
        <w:rPr>
          <w:rFonts w:ascii="Arial" w:hAnsi="Arial" w:cs="Arial"/>
          <w:b/>
        </w:rPr>
        <w:t>prof. PhDr. Jana Nechutová, CSc.</w:t>
      </w:r>
      <w:r w:rsidRPr="00E34D91">
        <w:rPr>
          <w:rFonts w:ascii="Arial" w:hAnsi="Arial" w:cs="Arial"/>
        </w:rPr>
        <w:t xml:space="preserve">, </w:t>
      </w:r>
      <w:r w:rsidR="00F065F3">
        <w:rPr>
          <w:rFonts w:ascii="Arial" w:hAnsi="Arial" w:cs="Arial"/>
        </w:rPr>
        <w:t xml:space="preserve">z Filozofické fakulty Masarykovy univerzity, </w:t>
      </w:r>
      <w:r w:rsidRPr="00E34D91">
        <w:rPr>
          <w:rFonts w:ascii="Arial" w:hAnsi="Arial" w:cs="Arial"/>
        </w:rPr>
        <w:t xml:space="preserve">patří k předním evropským odbornicím v oblasti latinské literární </w:t>
      </w:r>
      <w:proofErr w:type="spellStart"/>
      <w:r w:rsidRPr="00E34D91">
        <w:rPr>
          <w:rFonts w:ascii="Arial" w:hAnsi="Arial" w:cs="Arial"/>
        </w:rPr>
        <w:t>medievistiky</w:t>
      </w:r>
      <w:proofErr w:type="spellEnd"/>
      <w:r w:rsidRPr="00E34D91">
        <w:rPr>
          <w:rFonts w:ascii="Arial" w:hAnsi="Arial" w:cs="Arial"/>
        </w:rPr>
        <w:t xml:space="preserve">. Řada jejích prací získala velký ohlas v zahraničním prostředí (za všechny lze jmenovat německý překlad její knihy – Die </w:t>
      </w:r>
      <w:proofErr w:type="spellStart"/>
      <w:r w:rsidRPr="00E34D91">
        <w:rPr>
          <w:rFonts w:ascii="Arial" w:hAnsi="Arial" w:cs="Arial"/>
        </w:rPr>
        <w:t>lateinische</w:t>
      </w:r>
      <w:proofErr w:type="spellEnd"/>
      <w:r w:rsidRPr="00E34D91">
        <w:rPr>
          <w:rFonts w:ascii="Arial" w:hAnsi="Arial" w:cs="Arial"/>
        </w:rPr>
        <w:t xml:space="preserve"> Literatur des </w:t>
      </w:r>
      <w:proofErr w:type="spellStart"/>
      <w:r w:rsidRPr="00E34D91">
        <w:rPr>
          <w:rFonts w:ascii="Arial" w:hAnsi="Arial" w:cs="Arial"/>
        </w:rPr>
        <w:t>Mittelalters</w:t>
      </w:r>
      <w:proofErr w:type="spellEnd"/>
      <w:r w:rsidRPr="00E34D91">
        <w:rPr>
          <w:rFonts w:ascii="Arial" w:hAnsi="Arial" w:cs="Arial"/>
        </w:rPr>
        <w:t xml:space="preserve"> in </w:t>
      </w:r>
      <w:proofErr w:type="spellStart"/>
      <w:r w:rsidRPr="00E34D91">
        <w:rPr>
          <w:rFonts w:ascii="Arial" w:hAnsi="Arial" w:cs="Arial"/>
        </w:rPr>
        <w:t>Böhmen</w:t>
      </w:r>
      <w:proofErr w:type="spellEnd"/>
      <w:r w:rsidRPr="00E34D91">
        <w:rPr>
          <w:rFonts w:ascii="Arial" w:hAnsi="Arial" w:cs="Arial"/>
        </w:rPr>
        <w:t xml:space="preserve">, který vznikl na objednávku nakladatelství </w:t>
      </w:r>
      <w:proofErr w:type="spellStart"/>
      <w:r w:rsidRPr="00E34D91">
        <w:rPr>
          <w:rFonts w:ascii="Arial" w:hAnsi="Arial" w:cs="Arial"/>
        </w:rPr>
        <w:t>Böhlau</w:t>
      </w:r>
      <w:proofErr w:type="spellEnd"/>
      <w:r w:rsidRPr="00E34D91">
        <w:rPr>
          <w:rFonts w:ascii="Arial" w:hAnsi="Arial" w:cs="Arial"/>
        </w:rPr>
        <w:t xml:space="preserve"> </w:t>
      </w:r>
      <w:proofErr w:type="spellStart"/>
      <w:r w:rsidRPr="00E34D91">
        <w:rPr>
          <w:rFonts w:ascii="Arial" w:hAnsi="Arial" w:cs="Arial"/>
        </w:rPr>
        <w:t>Verlag</w:t>
      </w:r>
      <w:proofErr w:type="spellEnd"/>
      <w:r w:rsidRPr="00E34D91">
        <w:rPr>
          <w:rFonts w:ascii="Arial" w:hAnsi="Arial" w:cs="Arial"/>
        </w:rPr>
        <w:t xml:space="preserve">).  Latinské </w:t>
      </w:r>
      <w:proofErr w:type="spellStart"/>
      <w:r w:rsidRPr="00E34D91">
        <w:rPr>
          <w:rFonts w:ascii="Arial" w:hAnsi="Arial" w:cs="Arial"/>
        </w:rPr>
        <w:t>medievistice</w:t>
      </w:r>
      <w:proofErr w:type="spellEnd"/>
      <w:r w:rsidRPr="00E34D91">
        <w:rPr>
          <w:rFonts w:ascii="Arial" w:hAnsi="Arial" w:cs="Arial"/>
        </w:rPr>
        <w:t xml:space="preserve"> se prof. Nechutová věnovala nejen jako badatelka, ale i jako pedagožka.  Reputace tohoto studijního oboru, který na Masarykově univerzitě vybudovala, je zcela mimořádná, o</w:t>
      </w:r>
      <w:r w:rsidR="001A7A31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čemž svědčí označení „Brněnská škola“, jež se ujalo mezi evropskými </w:t>
      </w:r>
      <w:proofErr w:type="spellStart"/>
      <w:r w:rsidRPr="00E34D91">
        <w:rPr>
          <w:rFonts w:ascii="Arial" w:hAnsi="Arial" w:cs="Arial"/>
        </w:rPr>
        <w:t>medievisty</w:t>
      </w:r>
      <w:proofErr w:type="spellEnd"/>
      <w:r w:rsidRPr="00E34D91">
        <w:rPr>
          <w:rFonts w:ascii="Arial" w:hAnsi="Arial" w:cs="Arial"/>
        </w:rPr>
        <w:t>. Jeho absolventi dnes působí v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mnoha důležitých evropských vědeckých institucích. Prof. Nechutová je význačnou znalkyní Husova díla a české reformační literatury. Její aktivní členství v Komisi pro vydávání spisů M. J. Husa při Centru </w:t>
      </w:r>
      <w:proofErr w:type="spellStart"/>
      <w:r w:rsidRPr="00E34D91">
        <w:rPr>
          <w:rFonts w:ascii="Arial" w:hAnsi="Arial" w:cs="Arial"/>
        </w:rPr>
        <w:t>medievistických</w:t>
      </w:r>
      <w:proofErr w:type="spellEnd"/>
      <w:r w:rsidRPr="00E34D91">
        <w:rPr>
          <w:rFonts w:ascii="Arial" w:hAnsi="Arial" w:cs="Arial"/>
        </w:rPr>
        <w:t xml:space="preserve"> studií AV ČR a Univerzity Karlovy představuje mimořádný odborný a vědecký přínos. Všechny svazky obnovené edice vycházejí v prestižním belgickém nakladatelství </w:t>
      </w:r>
      <w:proofErr w:type="spellStart"/>
      <w:r w:rsidRPr="00E34D91">
        <w:rPr>
          <w:rFonts w:ascii="Arial" w:hAnsi="Arial" w:cs="Arial"/>
        </w:rPr>
        <w:t>Brepols</w:t>
      </w:r>
      <w:proofErr w:type="spellEnd"/>
      <w:r w:rsidRPr="00E34D91">
        <w:rPr>
          <w:rFonts w:ascii="Arial" w:hAnsi="Arial" w:cs="Arial"/>
        </w:rPr>
        <w:t xml:space="preserve"> jako součást řady Corpus </w:t>
      </w:r>
      <w:proofErr w:type="spellStart"/>
      <w:r w:rsidRPr="00E34D91">
        <w:rPr>
          <w:rFonts w:ascii="Arial" w:hAnsi="Arial" w:cs="Arial"/>
        </w:rPr>
        <w:t>Christianorum</w:t>
      </w:r>
      <w:proofErr w:type="spellEnd"/>
      <w:r w:rsidRPr="00E34D91">
        <w:rPr>
          <w:rFonts w:ascii="Arial" w:hAnsi="Arial" w:cs="Arial"/>
        </w:rPr>
        <w:t xml:space="preserve">. Její inspirativní badatelská mnohostrannost byla hlavním motivem, který dokázal přivést mladé lidi k  náročnému studiu latinské literatury a jejímu zhodnocení pro národní kulturu. Prof. Nechutová </w:t>
      </w:r>
      <w:r w:rsidRPr="00E34D91">
        <w:rPr>
          <w:rFonts w:ascii="Arial" w:hAnsi="Arial" w:cs="Arial"/>
        </w:rPr>
        <w:lastRenderedPageBreak/>
        <w:t>přispěla také k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rozvoji religionistiky a filosofie, podpořila rovněž výzkumy muzikologické a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historické. Současně je činná na poli překladatelském a zpřístupňuje čtenářům díla z bohaté latinské literatury (v poslední době to byla „Vyprávění o</w:t>
      </w:r>
      <w:r w:rsidR="001A7A31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zázracích“ </w:t>
      </w:r>
      <w:proofErr w:type="spellStart"/>
      <w:r w:rsidRPr="00E34D91">
        <w:rPr>
          <w:rFonts w:ascii="Arial" w:hAnsi="Arial" w:cs="Arial"/>
        </w:rPr>
        <w:t>Caesaria</w:t>
      </w:r>
      <w:proofErr w:type="spellEnd"/>
      <w:r w:rsidRPr="00E34D91">
        <w:rPr>
          <w:rFonts w:ascii="Arial" w:hAnsi="Arial" w:cs="Arial"/>
        </w:rPr>
        <w:t xml:space="preserve"> z </w:t>
      </w:r>
      <w:proofErr w:type="spellStart"/>
      <w:r w:rsidRPr="00E34D91">
        <w:rPr>
          <w:rFonts w:ascii="Arial" w:hAnsi="Arial" w:cs="Arial"/>
        </w:rPr>
        <w:t>Heisterbachu</w:t>
      </w:r>
      <w:proofErr w:type="spellEnd"/>
      <w:r w:rsidRPr="00E34D91">
        <w:rPr>
          <w:rFonts w:ascii="Arial" w:hAnsi="Arial" w:cs="Arial"/>
        </w:rPr>
        <w:t xml:space="preserve"> či „Křesťanská vzdělanost“ Aurelia Augustina). Prof. Nechutová se stala hlavní řešitelkou projektu badatelské infrastruktury Elektronické databáze ke studiu a výzkumu řeckých a latinských autorů starověku, středověku a raného novověku, bez něhož se dnes již neobejde žádný badatel v</w:t>
      </w:r>
      <w:r w:rsidR="001A7A31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příslušných oborech. Stála též u zrodu Centra pro práci s patristickými, středověkými a renesančními texty na olomoucké Palackého universitě a</w:t>
      </w:r>
      <w:r w:rsidR="001A7A31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Výzkumného střediska pro dějiny střední Evropy na Masarykově universitě.</w:t>
      </w:r>
    </w:p>
    <w:p w:rsidR="00E34D91" w:rsidRPr="00E34D91" w:rsidRDefault="00E34D91" w:rsidP="00E34D91">
      <w:pPr>
        <w:jc w:val="both"/>
        <w:rPr>
          <w:rFonts w:ascii="Arial" w:hAnsi="Arial" w:cs="Arial"/>
        </w:rPr>
      </w:pPr>
      <w:r w:rsidRPr="00E34D91">
        <w:rPr>
          <w:rFonts w:ascii="Arial" w:hAnsi="Arial" w:cs="Arial"/>
        </w:rPr>
        <w:t xml:space="preserve">  </w:t>
      </w:r>
    </w:p>
    <w:p w:rsidR="00E34D91" w:rsidRPr="00E34D91" w:rsidRDefault="00E34D91" w:rsidP="00E34D91">
      <w:pPr>
        <w:jc w:val="both"/>
        <w:rPr>
          <w:rFonts w:ascii="Arial" w:hAnsi="Arial" w:cs="Arial"/>
          <w:i/>
        </w:rPr>
      </w:pPr>
      <w:r w:rsidRPr="00E34D91">
        <w:rPr>
          <w:rFonts w:ascii="Arial" w:hAnsi="Arial" w:cs="Arial"/>
          <w:i/>
        </w:rPr>
        <w:t xml:space="preserve">Pamětní medaile Jana Patočky </w:t>
      </w:r>
    </w:p>
    <w:p w:rsidR="00E34D91" w:rsidRPr="00E34D91" w:rsidRDefault="00E34D91" w:rsidP="00E34D91">
      <w:pPr>
        <w:jc w:val="both"/>
        <w:rPr>
          <w:rFonts w:ascii="Arial" w:hAnsi="Arial" w:cs="Arial"/>
        </w:rPr>
      </w:pPr>
      <w:r w:rsidRPr="00E34D91">
        <w:rPr>
          <w:rFonts w:ascii="Arial" w:hAnsi="Arial" w:cs="Arial"/>
          <w:b/>
        </w:rPr>
        <w:t xml:space="preserve">prof. Dr. </w:t>
      </w:r>
      <w:proofErr w:type="spellStart"/>
      <w:proofErr w:type="gramStart"/>
      <w:r w:rsidRPr="00E34D91">
        <w:rPr>
          <w:rFonts w:ascii="Arial" w:hAnsi="Arial" w:cs="Arial"/>
          <w:b/>
        </w:rPr>
        <w:t>h.c</w:t>
      </w:r>
      <w:proofErr w:type="spellEnd"/>
      <w:r w:rsidRPr="00E34D91">
        <w:rPr>
          <w:rFonts w:ascii="Arial" w:hAnsi="Arial" w:cs="Arial"/>
          <w:b/>
        </w:rPr>
        <w:t>.</w:t>
      </w:r>
      <w:proofErr w:type="gramEnd"/>
      <w:r w:rsidRPr="00E34D91">
        <w:rPr>
          <w:rFonts w:ascii="Arial" w:hAnsi="Arial" w:cs="Arial"/>
          <w:b/>
        </w:rPr>
        <w:t xml:space="preserve"> Felix Unger</w:t>
      </w:r>
      <w:r w:rsidRPr="00E34D91">
        <w:rPr>
          <w:rFonts w:ascii="Arial" w:hAnsi="Arial" w:cs="Arial"/>
        </w:rPr>
        <w:t xml:space="preserve">, </w:t>
      </w:r>
      <w:r w:rsidR="00D5048B">
        <w:rPr>
          <w:rFonts w:ascii="Arial" w:hAnsi="Arial" w:cs="Arial"/>
        </w:rPr>
        <w:t xml:space="preserve">z Evropské akademie věd, </w:t>
      </w:r>
      <w:r w:rsidRPr="00E34D91">
        <w:rPr>
          <w:rFonts w:ascii="Arial" w:hAnsi="Arial" w:cs="Arial"/>
        </w:rPr>
        <w:t>si získal celosvětové uznání jako významný vědec a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organizátor vědeckých aktivit v Evropě. V současné době působí jako prezident Evropské akademie věd a umění se sídlem v Rakousku. Tuto akademii založil spolu s dalšími významnými evropskými osobnostmi v roce 1990 po pádu železné opony se záměrem přispět k provázání a rozvíjení kvalitních vědeckých aktivit v rámci celé Evropy. Navíc rozvíjí spolupráci také s vědci z USA, Ruska i</w:t>
      </w:r>
      <w:r w:rsidR="001A7A31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dalších zemí a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umožňuje tak překonávání bariér a rozvíjení vědeckých aktivit v</w:t>
      </w:r>
      <w:r w:rsidR="001A7A31">
        <w:rPr>
          <w:rFonts w:ascii="Arial" w:hAnsi="Arial" w:cs="Arial"/>
        </w:rPr>
        <w:t> </w:t>
      </w:r>
      <w:bookmarkStart w:id="0" w:name="_GoBack"/>
      <w:bookmarkEnd w:id="0"/>
      <w:r w:rsidRPr="00E34D91">
        <w:rPr>
          <w:rFonts w:ascii="Arial" w:hAnsi="Arial" w:cs="Arial"/>
        </w:rPr>
        <w:t>humanitních, sociálních a přírodních vědách. Jeho vlastní úsilí se v poslední době zaměřuje na problematiku evropské identity, evropského dialogu a evropské vědy ve vztahu k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jednotlivým zemím a regionům. Prof. Unger v nedávné době rozpracoval mezinárodní projekt </w:t>
      </w:r>
      <w:proofErr w:type="spellStart"/>
      <w:r w:rsidRPr="00E34D91">
        <w:rPr>
          <w:rFonts w:ascii="Arial" w:hAnsi="Arial" w:cs="Arial"/>
        </w:rPr>
        <w:t>Next</w:t>
      </w:r>
      <w:proofErr w:type="spellEnd"/>
      <w:r w:rsidRPr="00E34D91">
        <w:rPr>
          <w:rFonts w:ascii="Arial" w:hAnsi="Arial" w:cs="Arial"/>
        </w:rPr>
        <w:t xml:space="preserve"> </w:t>
      </w:r>
      <w:proofErr w:type="spellStart"/>
      <w:r w:rsidRPr="00E34D91">
        <w:rPr>
          <w:rFonts w:ascii="Arial" w:hAnsi="Arial" w:cs="Arial"/>
        </w:rPr>
        <w:t>Europe</w:t>
      </w:r>
      <w:proofErr w:type="spellEnd"/>
      <w:r w:rsidRPr="00E34D91">
        <w:rPr>
          <w:rFonts w:ascii="Arial" w:hAnsi="Arial" w:cs="Arial"/>
        </w:rPr>
        <w:t xml:space="preserve">, který obsahuje také odborné konference na akademiích a univerzitách v evropských zemích a rozvíjí pluralitní pojetí možností dalšího vývoje. Soustředí se přitom hlavně na země střední Evropy. S tím úzce souvisí spolupráce s Akademií věd ČR, zejména s Filosofickým ústavem AV ČR. Prof. Unger je autorem více než 500 odborných vědeckých publikací a editorem 24 knih, držitelem 12 čestných doktorátů a čestných profesur jak na evropských </w:t>
      </w:r>
      <w:r w:rsidRPr="00E34D91">
        <w:rPr>
          <w:rFonts w:ascii="Arial" w:hAnsi="Arial" w:cs="Arial"/>
        </w:rPr>
        <w:lastRenderedPageBreak/>
        <w:t>univerzitách, tak také například v Tokiu. Rovněž je držitelem mnoha ocenění z</w:t>
      </w:r>
      <w:r w:rsidR="0049592D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>Rakouska i Německa.</w:t>
      </w:r>
    </w:p>
    <w:p w:rsidR="00E34D91" w:rsidRPr="00E34D91" w:rsidRDefault="00E34D91" w:rsidP="00E34D91">
      <w:pPr>
        <w:jc w:val="both"/>
        <w:rPr>
          <w:rFonts w:ascii="Arial" w:hAnsi="Arial" w:cs="Arial"/>
          <w:i/>
        </w:rPr>
      </w:pPr>
      <w:r w:rsidRPr="00E34D91">
        <w:rPr>
          <w:rFonts w:ascii="Arial" w:hAnsi="Arial" w:cs="Arial"/>
        </w:rPr>
        <w:t xml:space="preserve">  </w:t>
      </w:r>
    </w:p>
    <w:p w:rsidR="00E34D91" w:rsidRPr="00E34D91" w:rsidRDefault="00E34D91" w:rsidP="00E34D91">
      <w:pPr>
        <w:jc w:val="both"/>
        <w:rPr>
          <w:rFonts w:ascii="Arial" w:hAnsi="Arial" w:cs="Arial"/>
          <w:i/>
        </w:rPr>
      </w:pPr>
      <w:r w:rsidRPr="00E34D91">
        <w:rPr>
          <w:rFonts w:ascii="Arial" w:hAnsi="Arial" w:cs="Arial"/>
          <w:i/>
        </w:rPr>
        <w:t xml:space="preserve">Čestná oborová medaile Františka Křižíka za zásluhy v oblasti technických věd a za realizaci výsledků vědeckého výzkumu </w:t>
      </w:r>
    </w:p>
    <w:p w:rsidR="00E34D91" w:rsidRPr="00E34D91" w:rsidRDefault="00E34D91" w:rsidP="00E34D91">
      <w:pPr>
        <w:jc w:val="both"/>
        <w:rPr>
          <w:rFonts w:ascii="Arial" w:hAnsi="Arial" w:cs="Arial"/>
        </w:rPr>
      </w:pPr>
      <w:r w:rsidRPr="00E34D91">
        <w:rPr>
          <w:rFonts w:ascii="Arial" w:hAnsi="Arial" w:cs="Arial"/>
          <w:b/>
        </w:rPr>
        <w:t xml:space="preserve">prof. Ing. Pavel Vlasák, DrSc., </w:t>
      </w:r>
      <w:proofErr w:type="spellStart"/>
      <w:r w:rsidRPr="00E34D91">
        <w:rPr>
          <w:rFonts w:ascii="Arial" w:hAnsi="Arial" w:cs="Arial"/>
          <w:b/>
        </w:rPr>
        <w:t>FEng</w:t>
      </w:r>
      <w:proofErr w:type="spellEnd"/>
      <w:r w:rsidRPr="00E34D91">
        <w:rPr>
          <w:rFonts w:ascii="Arial" w:hAnsi="Arial" w:cs="Arial"/>
          <w:b/>
        </w:rPr>
        <w:t>.</w:t>
      </w:r>
      <w:r w:rsidRPr="00E34D91">
        <w:rPr>
          <w:rFonts w:ascii="Arial" w:hAnsi="Arial" w:cs="Arial"/>
        </w:rPr>
        <w:t>,</w:t>
      </w:r>
      <w:r w:rsidR="00A24DA5">
        <w:rPr>
          <w:rFonts w:ascii="Arial" w:hAnsi="Arial" w:cs="Arial"/>
        </w:rPr>
        <w:t xml:space="preserve"> z Ústavu pro hydrodynamiku AV ČR,</w:t>
      </w:r>
      <w:r w:rsidRPr="00E34D91">
        <w:rPr>
          <w:rFonts w:ascii="Arial" w:hAnsi="Arial" w:cs="Arial"/>
        </w:rPr>
        <w:t xml:space="preserve"> stál u</w:t>
      </w:r>
      <w:r w:rsidR="00A24DA5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zrodu výzkumné skupiny zabývající se soustavně prouděním suspenzí a aplikací těchto poznatků zejména do oblasti potrubní dopravy. Ve svých výzkumných pracích se významně zasloužil o rozvoj teoretických poznatků i o jejich aplikaci v České republice a ve světě. Jeho teoretické i technické znalosti a zkušenosti se uplatnily např. při optimalizaci hydraulického odpopelňování v domácích i zahraničních tepelných elektrárnách, hydraulickém zakládání vyrubaných důlních prostor, při vývoji českého trubního i komorového dávkovače, využití hydraulicky plněných velkoobjemových vaků pro protipovodňovou a protierosní ochranu nebo návrh řešení potrubní dopravy polymetalických konkrecí ze dna oceánu bez ponořených čerpadel. Prof. Vlasák je členem řady odborných a zkušebních komisí v České republice </w:t>
      </w:r>
      <w:r w:rsidRPr="001A7A31">
        <w:rPr>
          <w:rFonts w:ascii="Arial" w:hAnsi="Arial" w:cs="Arial"/>
        </w:rPr>
        <w:t>i</w:t>
      </w:r>
      <w:r w:rsidR="00A24DA5" w:rsidRPr="001A7A31">
        <w:rPr>
          <w:rFonts w:ascii="Arial" w:hAnsi="Arial" w:cs="Arial"/>
        </w:rPr>
        <w:t> </w:t>
      </w:r>
      <w:r w:rsidRPr="001A7A31">
        <w:rPr>
          <w:rFonts w:ascii="Arial" w:hAnsi="Arial" w:cs="Arial"/>
        </w:rPr>
        <w:t>v</w:t>
      </w:r>
      <w:r w:rsidR="001A7A31">
        <w:rPr>
          <w:rFonts w:ascii="Arial" w:hAnsi="Arial" w:cs="Arial"/>
        </w:rPr>
        <w:t> </w:t>
      </w:r>
      <w:r w:rsidRPr="001A7A31">
        <w:rPr>
          <w:rFonts w:ascii="Arial" w:hAnsi="Arial" w:cs="Arial"/>
        </w:rPr>
        <w:t>zahraničí,</w:t>
      </w:r>
      <w:r w:rsidRPr="00E34D91">
        <w:rPr>
          <w:rFonts w:ascii="Arial" w:hAnsi="Arial" w:cs="Arial"/>
        </w:rPr>
        <w:t xml:space="preserve"> členem redakčních rad dvou mezinárodních časopisů, několika vědeckých a organizačních výborů mezinárodních konferencí, vědeckých a</w:t>
      </w:r>
      <w:r w:rsidR="00A24DA5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dozorčích rad. V roce 2009 byl zvolen prezidentem International </w:t>
      </w:r>
      <w:proofErr w:type="spellStart"/>
      <w:r w:rsidRPr="00E34D91">
        <w:rPr>
          <w:rFonts w:ascii="Arial" w:hAnsi="Arial" w:cs="Arial"/>
        </w:rPr>
        <w:t>Freight</w:t>
      </w:r>
      <w:proofErr w:type="spellEnd"/>
      <w:r w:rsidRPr="00E34D91">
        <w:rPr>
          <w:rFonts w:ascii="Arial" w:hAnsi="Arial" w:cs="Arial"/>
        </w:rPr>
        <w:t xml:space="preserve"> </w:t>
      </w:r>
      <w:proofErr w:type="spellStart"/>
      <w:r w:rsidRPr="00E34D91">
        <w:rPr>
          <w:rFonts w:ascii="Arial" w:hAnsi="Arial" w:cs="Arial"/>
        </w:rPr>
        <w:t>Pipeline</w:t>
      </w:r>
      <w:proofErr w:type="spellEnd"/>
      <w:r w:rsidRPr="00E34D91">
        <w:rPr>
          <w:rFonts w:ascii="Arial" w:hAnsi="Arial" w:cs="Arial"/>
        </w:rPr>
        <w:t xml:space="preserve"> Society a od roku 2003 je členem expertní skupiny (od 2006 předsedou) a</w:t>
      </w:r>
      <w:r w:rsidR="00A24DA5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zástupcem České republiky v </w:t>
      </w:r>
      <w:proofErr w:type="spellStart"/>
      <w:r w:rsidRPr="00E34D91">
        <w:rPr>
          <w:rFonts w:ascii="Arial" w:hAnsi="Arial" w:cs="Arial"/>
        </w:rPr>
        <w:t>Mining</w:t>
      </w:r>
      <w:proofErr w:type="spellEnd"/>
      <w:r w:rsidRPr="00E34D91">
        <w:rPr>
          <w:rFonts w:ascii="Arial" w:hAnsi="Arial" w:cs="Arial"/>
        </w:rPr>
        <w:t xml:space="preserve"> and Technology Group, INTEROCEANMETAL, </w:t>
      </w:r>
      <w:proofErr w:type="spellStart"/>
      <w:proofErr w:type="gramStart"/>
      <w:r w:rsidRPr="00E34D91">
        <w:rPr>
          <w:rFonts w:ascii="Arial" w:hAnsi="Arial" w:cs="Arial"/>
        </w:rPr>
        <w:t>j.o</w:t>
      </w:r>
      <w:proofErr w:type="spellEnd"/>
      <w:r w:rsidRPr="00E34D91">
        <w:rPr>
          <w:rFonts w:ascii="Arial" w:hAnsi="Arial" w:cs="Arial"/>
        </w:rPr>
        <w:t>.</w:t>
      </w:r>
      <w:proofErr w:type="gramEnd"/>
      <w:r w:rsidRPr="00E34D91">
        <w:rPr>
          <w:rFonts w:ascii="Arial" w:hAnsi="Arial" w:cs="Arial"/>
        </w:rPr>
        <w:t>, zaměřené na podmořskou těžbu nerostů. Kromě vlastního odborného přínosu je třeba ocenit i jeho vědecko-organizační činnost a</w:t>
      </w:r>
      <w:r w:rsidR="00A24DA5">
        <w:rPr>
          <w:rFonts w:ascii="Arial" w:hAnsi="Arial" w:cs="Arial"/>
        </w:rPr>
        <w:t> </w:t>
      </w:r>
      <w:r w:rsidRPr="00E34D91">
        <w:rPr>
          <w:rFonts w:ascii="Arial" w:hAnsi="Arial" w:cs="Arial"/>
        </w:rPr>
        <w:t xml:space="preserve">pedagogické působení při výchově vědeckých pracovníků. Aktivně se podílí na výuce studentů na Universitě Pardubice a na realizaci doktorských studijních programů na Fakultě stavební Českého vysokého učení technického v Praze. </w:t>
      </w:r>
    </w:p>
    <w:p w:rsidR="00E34D91" w:rsidRPr="00E34D91" w:rsidRDefault="00E34D91" w:rsidP="00CA3129">
      <w:pPr>
        <w:jc w:val="both"/>
        <w:rPr>
          <w:rFonts w:ascii="Arial" w:hAnsi="Arial" w:cs="Arial"/>
        </w:rPr>
      </w:pPr>
    </w:p>
    <w:sectPr w:rsidR="00E34D91" w:rsidRPr="00E34D91" w:rsidSect="00710FCE">
      <w:headerReference w:type="default" r:id="rId7"/>
      <w:footerReference w:type="default" r:id="rId8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60" w:rsidRDefault="00723C60" w:rsidP="00CE77BA">
      <w:pPr>
        <w:spacing w:line="240" w:lineRule="auto"/>
      </w:pPr>
      <w:r>
        <w:separator/>
      </w:r>
    </w:p>
  </w:endnote>
  <w:endnote w:type="continuationSeparator" w:id="0">
    <w:p w:rsidR="00723C60" w:rsidRDefault="00723C60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1F1D9" wp14:editId="61081195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CC7289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60" w:rsidRDefault="00723C60" w:rsidP="00CE77BA">
      <w:pPr>
        <w:spacing w:line="240" w:lineRule="auto"/>
      </w:pPr>
      <w:r>
        <w:separator/>
      </w:r>
    </w:p>
  </w:footnote>
  <w:footnote w:type="continuationSeparator" w:id="0">
    <w:p w:rsidR="00723C60" w:rsidRDefault="00723C60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5DC087FB" wp14:editId="3E2D82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6262F"/>
    <w:rsid w:val="000C698F"/>
    <w:rsid w:val="000E74DF"/>
    <w:rsid w:val="001A7A31"/>
    <w:rsid w:val="00250149"/>
    <w:rsid w:val="0026121F"/>
    <w:rsid w:val="002A7F9C"/>
    <w:rsid w:val="003B3650"/>
    <w:rsid w:val="0049592D"/>
    <w:rsid w:val="00532211"/>
    <w:rsid w:val="00710FCE"/>
    <w:rsid w:val="00723C60"/>
    <w:rsid w:val="00726EAA"/>
    <w:rsid w:val="0079072E"/>
    <w:rsid w:val="007D63A4"/>
    <w:rsid w:val="0097068E"/>
    <w:rsid w:val="009866CC"/>
    <w:rsid w:val="009D6CFD"/>
    <w:rsid w:val="009E22FE"/>
    <w:rsid w:val="00A23016"/>
    <w:rsid w:val="00A24DA5"/>
    <w:rsid w:val="00A2723E"/>
    <w:rsid w:val="00B20267"/>
    <w:rsid w:val="00B818C0"/>
    <w:rsid w:val="00C5782A"/>
    <w:rsid w:val="00CA2340"/>
    <w:rsid w:val="00CA3129"/>
    <w:rsid w:val="00CE77BA"/>
    <w:rsid w:val="00D5048B"/>
    <w:rsid w:val="00D9081E"/>
    <w:rsid w:val="00DA3948"/>
    <w:rsid w:val="00E34D91"/>
    <w:rsid w:val="00F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A7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B599-DECD-49BA-A21A-A2AB3386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Coufalová Vladimíra</cp:lastModifiedBy>
  <cp:revision>16</cp:revision>
  <cp:lastPrinted>2015-02-05T14:11:00Z</cp:lastPrinted>
  <dcterms:created xsi:type="dcterms:W3CDTF">2015-02-06T11:43:00Z</dcterms:created>
  <dcterms:modified xsi:type="dcterms:W3CDTF">2016-11-23T14:23:00Z</dcterms:modified>
</cp:coreProperties>
</file>